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4A43E796" w:rsidR="00C407CD" w:rsidRPr="00A2165D" w:rsidRDefault="00C407CD" w:rsidP="000D1A55">
      <w:pPr>
        <w:jc w:val="right"/>
        <w:rPr>
          <w:rFonts w:ascii="Times New Roman" w:hAnsi="Times New Roman"/>
          <w:sz w:val="24"/>
          <w:szCs w:val="24"/>
        </w:rPr>
      </w:pPr>
      <w:r w:rsidRPr="00A2165D">
        <w:rPr>
          <w:rFonts w:ascii="Times New Roman" w:hAnsi="Times New Roman"/>
          <w:sz w:val="24"/>
          <w:szCs w:val="24"/>
        </w:rPr>
        <w:t xml:space="preserve">Specialiųjų pirkimo sąlygų </w:t>
      </w:r>
      <w:r w:rsidR="00AB1191" w:rsidRPr="00A2165D">
        <w:rPr>
          <w:rFonts w:ascii="Times New Roman" w:hAnsi="Times New Roman"/>
          <w:sz w:val="24"/>
          <w:szCs w:val="24"/>
        </w:rPr>
        <w:t>3</w:t>
      </w:r>
      <w:r w:rsidRPr="00A2165D">
        <w:rPr>
          <w:rFonts w:ascii="Times New Roman" w:hAnsi="Times New Roman"/>
          <w:sz w:val="24"/>
          <w:szCs w:val="24"/>
        </w:rPr>
        <w:t xml:space="preserve"> priedas </w:t>
      </w:r>
    </w:p>
    <w:p w14:paraId="18C7F63B" w14:textId="77777777" w:rsidR="00A2165D" w:rsidRDefault="00A2165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448A3F67" w14:textId="77777777" w:rsidR="00A2165D" w:rsidRDefault="00A2165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4A3DEBC2" w:rsidR="002A7F70" w:rsidRPr="005A334A"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5A334A">
        <w:rPr>
          <w:rFonts w:ascii="Times New Roman" w:hAnsi="Times New Roman"/>
          <w:b/>
          <w:sz w:val="24"/>
          <w:szCs w:val="24"/>
        </w:rPr>
        <w:t xml:space="preserve">PASIŪLYMAS </w:t>
      </w:r>
    </w:p>
    <w:p w14:paraId="7B58C31E" w14:textId="4E7B1A16" w:rsidR="002A7F70" w:rsidRPr="005A334A" w:rsidRDefault="003919A3" w:rsidP="00C407CD">
      <w:pPr>
        <w:pStyle w:val="prastasis1"/>
        <w:spacing w:after="0" w:line="240" w:lineRule="auto"/>
        <w:jc w:val="center"/>
        <w:rPr>
          <w:rFonts w:ascii="Times New Roman" w:hAnsi="Times New Roman"/>
          <w:b/>
          <w:bCs/>
          <w:sz w:val="24"/>
          <w:szCs w:val="24"/>
        </w:rPr>
      </w:pPr>
      <w:r w:rsidRPr="005A334A">
        <w:rPr>
          <w:rStyle w:val="Numatytasispastraiposriftas1"/>
          <w:rFonts w:ascii="Times New Roman" w:hAnsi="Times New Roman"/>
          <w:b/>
          <w:bCs/>
          <w:sz w:val="24"/>
          <w:szCs w:val="24"/>
        </w:rPr>
        <w:t xml:space="preserve">DĖL </w:t>
      </w:r>
      <w:r w:rsidR="000511D5" w:rsidRPr="005A334A">
        <w:rPr>
          <w:rFonts w:ascii="Times New Roman" w:hAnsi="Times New Roman"/>
          <w:b/>
          <w:sz w:val="24"/>
        </w:rPr>
        <w:t xml:space="preserve">LIETUVOS PIRMININKAVIMO EUROPOS SĄJUNGOS TARYBAI AUKŠTO LYGMENS SUSITIKIMŲ LAIKINŲJŲ DARBUOTOJŲ ATRANKOS ORGANIZAVIMO IR ĮDARBINIMO PASLAUGŲ </w:t>
      </w:r>
      <w:r w:rsidR="00191BC8" w:rsidRPr="005A334A">
        <w:rPr>
          <w:rFonts w:ascii="Times New Roman" w:hAnsi="Times New Roman"/>
          <w:b/>
          <w:bCs/>
          <w:sz w:val="24"/>
          <w:szCs w:val="24"/>
        </w:rPr>
        <w:t>P</w:t>
      </w:r>
      <w:r w:rsidR="00191BC8" w:rsidRPr="005A334A">
        <w:rPr>
          <w:rStyle w:val="Numatytasispastraiposriftas1"/>
          <w:rFonts w:ascii="Times New Roman" w:hAnsi="Times New Roman"/>
          <w:b/>
          <w:bCs/>
          <w:sz w:val="24"/>
          <w:szCs w:val="24"/>
        </w:rPr>
        <w:t>IRKIM</w:t>
      </w:r>
      <w:r w:rsidRPr="005A334A">
        <w:rPr>
          <w:rStyle w:val="Numatytasispastraiposriftas1"/>
          <w:rFonts w:ascii="Times New Roman" w:hAnsi="Times New Roman"/>
          <w:b/>
          <w:bCs/>
          <w:sz w:val="24"/>
          <w:szCs w:val="24"/>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0"/>
        <w:gridCol w:w="4139"/>
      </w:tblGrid>
      <w:tr w:rsidR="00AA51E9" w14:paraId="3DCD86AD" w14:textId="77777777" w:rsidTr="00A9204F">
        <w:trPr>
          <w:trHeight w:val="510"/>
        </w:trPr>
        <w:tc>
          <w:tcPr>
            <w:tcW w:w="5500" w:type="dxa"/>
            <w:shd w:val="clear" w:color="auto" w:fill="D5DCE4"/>
          </w:tcPr>
          <w:p w14:paraId="79755515" w14:textId="77777777" w:rsidR="00AA51E9" w:rsidRDefault="00AA51E9" w:rsidP="00A9204F">
            <w:pPr>
              <w:tabs>
                <w:tab w:val="left" w:pos="851"/>
              </w:tabs>
              <w:spacing w:after="0" w:line="240" w:lineRule="auto"/>
              <w:jc w:val="both"/>
              <w:rPr>
                <w:rFonts w:ascii="Times New Roman" w:eastAsia="Times New Roman" w:hAnsi="Times New Roman"/>
              </w:rPr>
            </w:pPr>
            <w:r>
              <w:rPr>
                <w:rFonts w:ascii="Times New Roman" w:eastAsia="Times New Roman" w:hAnsi="Times New Roman"/>
                <w:b/>
                <w:bCs/>
              </w:rPr>
              <w:t>Tiekėjo arba ūkio subjektų grupės dalyvių pavadinimas (-ai), juridinio asmens kodas</w:t>
            </w:r>
            <w:r>
              <w:rPr>
                <w:rFonts w:ascii="Times New Roman" w:eastAsia="Times New Roman" w:hAnsi="Times New Roman"/>
              </w:rPr>
              <w:t xml:space="preserve"> (-ai) </w:t>
            </w:r>
            <w:r>
              <w:rPr>
                <w:rFonts w:ascii="Times New Roman" w:eastAsia="Times New Roman" w:hAnsi="Times New Roman"/>
                <w:i/>
                <w:iCs/>
              </w:rPr>
              <w:t>(jeigu pasiūlymą teikia fizinis asmuo – verslo ar individualios veiklos pažymėjimo Nr. ar pan.)</w:t>
            </w:r>
            <w:r>
              <w:rPr>
                <w:rFonts w:ascii="Times New Roman" w:eastAsia="Times New Roman" w:hAnsi="Times New Roman"/>
              </w:rPr>
              <w:t>, adresas (-ai)</w:t>
            </w:r>
          </w:p>
        </w:tc>
        <w:tc>
          <w:tcPr>
            <w:tcW w:w="4139" w:type="dxa"/>
          </w:tcPr>
          <w:p w14:paraId="254E0975"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257DA7EA" w14:textId="77777777" w:rsidTr="00A9204F">
        <w:trPr>
          <w:trHeight w:val="510"/>
        </w:trPr>
        <w:tc>
          <w:tcPr>
            <w:tcW w:w="5500" w:type="dxa"/>
            <w:shd w:val="clear" w:color="auto" w:fill="D5DCE4"/>
          </w:tcPr>
          <w:p w14:paraId="10B46508"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rPr>
              <w:t>Tiekėjo valdymo ir (ar) priežiūros organas</w:t>
            </w:r>
            <w:r>
              <w:rPr>
                <w:rFonts w:ascii="Times New Roman" w:eastAsia="Times New Roman" w:hAnsi="Times New Roman"/>
              </w:rPr>
              <w:t xml:space="preserve"> </w:t>
            </w:r>
            <w:r>
              <w:rPr>
                <w:rFonts w:ascii="Times New Roman" w:eastAsia="Times New Roman" w:hAnsi="Times New Roman"/>
                <w:i/>
                <w:iCs/>
              </w:rPr>
              <w:t>(nurodoma, jeigu turi)</w:t>
            </w:r>
          </w:p>
        </w:tc>
        <w:tc>
          <w:tcPr>
            <w:tcW w:w="4139" w:type="dxa"/>
          </w:tcPr>
          <w:p w14:paraId="739490A3"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3E409C7F" w14:textId="77777777" w:rsidTr="00A9204F">
        <w:trPr>
          <w:trHeight w:val="510"/>
        </w:trPr>
        <w:tc>
          <w:tcPr>
            <w:tcW w:w="5500" w:type="dxa"/>
            <w:shd w:val="clear" w:color="auto" w:fill="D5DCE4"/>
          </w:tcPr>
          <w:p w14:paraId="609F88A8" w14:textId="77777777" w:rsidR="00AA51E9" w:rsidRDefault="00AA51E9" w:rsidP="00A9204F">
            <w:pPr>
              <w:tabs>
                <w:tab w:val="left" w:pos="851"/>
              </w:tabs>
              <w:spacing w:after="0" w:line="240" w:lineRule="auto"/>
              <w:jc w:val="both"/>
              <w:rPr>
                <w:rFonts w:ascii="Times New Roman" w:eastAsia="Times New Roman" w:hAnsi="Times New Roman"/>
              </w:rPr>
            </w:pPr>
            <w:r>
              <w:rPr>
                <w:rFonts w:ascii="Times New Roman" w:eastAsia="Times New Roman" w:hAnsi="Times New Roman"/>
                <w:b/>
                <w:bCs/>
              </w:rPr>
              <w:t>Tiekėją kontroliuojantis juridinis ar fizinis asmuo</w:t>
            </w:r>
            <w:r>
              <w:rPr>
                <w:rFonts w:ascii="Times New Roman" w:eastAsia="Times New Roman" w:hAnsi="Times New Roman"/>
                <w:b/>
                <w:bCs/>
                <w:vertAlign w:val="superscript"/>
              </w:rPr>
              <w:footnoteReference w:id="2"/>
            </w:r>
            <w:r>
              <w:rPr>
                <w:rFonts w:ascii="Times New Roman" w:eastAsia="Times New Roman" w:hAnsi="Times New Roman"/>
                <w:b/>
                <w:bCs/>
              </w:rPr>
              <w:t xml:space="preserve"> </w:t>
            </w:r>
            <w:r>
              <w:rPr>
                <w:rFonts w:ascii="Times New Roman" w:eastAsia="Times New Roman" w:hAnsi="Times New Roman"/>
              </w:rPr>
              <w:t xml:space="preserve"> </w:t>
            </w:r>
            <w:r>
              <w:rPr>
                <w:rFonts w:ascii="Times New Roman" w:eastAsia="Times New Roman" w:hAnsi="Times New Roman"/>
                <w:i/>
                <w:iCs/>
              </w:rPr>
              <w:t>(nurodoma, jeigu turi)</w:t>
            </w:r>
          </w:p>
        </w:tc>
        <w:tc>
          <w:tcPr>
            <w:tcW w:w="4139" w:type="dxa"/>
          </w:tcPr>
          <w:p w14:paraId="634A8E43"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2F550B5E" w14:textId="77777777" w:rsidTr="00A9204F">
        <w:trPr>
          <w:trHeight w:val="510"/>
        </w:trPr>
        <w:tc>
          <w:tcPr>
            <w:tcW w:w="5500" w:type="dxa"/>
            <w:shd w:val="clear" w:color="auto" w:fill="D5DCE4"/>
          </w:tcPr>
          <w:p w14:paraId="4FC08D27"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rPr>
              <w:t xml:space="preserve">Ūkio subjektų grupės </w:t>
            </w:r>
            <w:r>
              <w:rPr>
                <w:rFonts w:ascii="Times New Roman" w:eastAsia="Times New Roman" w:hAnsi="Times New Roman"/>
                <w:b/>
                <w:bCs/>
                <w:color w:val="000000"/>
              </w:rPr>
              <w:t xml:space="preserve">dalyvį kontroliuojantis juridinis ir (ar) fizinis </w:t>
            </w:r>
            <w:r>
              <w:rPr>
                <w:rFonts w:ascii="Times New Roman" w:eastAsia="Times New Roman" w:hAnsi="Times New Roman"/>
                <w:b/>
                <w:bCs/>
              </w:rPr>
              <w:t>asmuo</w:t>
            </w:r>
            <w:r>
              <w:rPr>
                <w:rFonts w:ascii="Times New Roman" w:eastAsia="Times New Roman" w:hAnsi="Times New Roman"/>
                <w:b/>
                <w:bCs/>
                <w:vertAlign w:val="superscript"/>
              </w:rPr>
              <w:t>1</w:t>
            </w:r>
            <w:r>
              <w:rPr>
                <w:rFonts w:ascii="Times New Roman" w:eastAsia="Times New Roman" w:hAnsi="Times New Roman"/>
                <w:b/>
                <w:bCs/>
                <w:color w:val="000000"/>
              </w:rPr>
              <w:t xml:space="preserve"> ir (ar) valdymo organas ir (ar) priežiūros organas </w:t>
            </w:r>
            <w:r>
              <w:rPr>
                <w:rFonts w:ascii="Times New Roman" w:eastAsia="Times New Roman" w:hAnsi="Times New Roman"/>
                <w:i/>
                <w:iCs/>
                <w:color w:val="000000"/>
              </w:rPr>
              <w:t xml:space="preserve">(nurodoma jeigu turi, kai pasiūlymą teikia ūkio subjektų grupė) </w:t>
            </w:r>
          </w:p>
        </w:tc>
        <w:tc>
          <w:tcPr>
            <w:tcW w:w="4139" w:type="dxa"/>
          </w:tcPr>
          <w:p w14:paraId="28F3E2EB"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786A1D7A" w14:textId="77777777" w:rsidTr="00A9204F">
        <w:trPr>
          <w:trHeight w:val="510"/>
        </w:trPr>
        <w:tc>
          <w:tcPr>
            <w:tcW w:w="5500" w:type="dxa"/>
            <w:shd w:val="clear" w:color="auto" w:fill="D5DCE4"/>
          </w:tcPr>
          <w:p w14:paraId="6CA1DF40"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color w:val="000000"/>
              </w:rPr>
              <w:t>Ūkio subjektą kontroliuojantis juridinis ir (ar) fizinis asmuo</w:t>
            </w:r>
            <w:r>
              <w:rPr>
                <w:rFonts w:ascii="Times New Roman" w:eastAsia="Times New Roman" w:hAnsi="Times New Roman"/>
                <w:b/>
                <w:bCs/>
                <w:color w:val="000000"/>
                <w:vertAlign w:val="superscript"/>
              </w:rPr>
              <w:t>1</w:t>
            </w:r>
            <w:r>
              <w:rPr>
                <w:rFonts w:ascii="Times New Roman" w:eastAsia="Times New Roman" w:hAnsi="Times New Roman"/>
                <w:b/>
                <w:bCs/>
                <w:color w:val="000000"/>
              </w:rPr>
              <w:t xml:space="preserve"> ir (ar) valdymo organas ir (ar) priežiūros organas</w:t>
            </w:r>
            <w:r>
              <w:rPr>
                <w:rFonts w:ascii="Times New Roman" w:eastAsia="Times New Roman" w:hAnsi="Times New Roman"/>
                <w:b/>
                <w:bCs/>
              </w:rPr>
              <w:t xml:space="preserve"> </w:t>
            </w:r>
            <w:r>
              <w:rPr>
                <w:rFonts w:ascii="Times New Roman" w:eastAsia="Times New Roman" w:hAnsi="Times New Roman"/>
                <w:i/>
                <w:iCs/>
              </w:rPr>
              <w:t>(nurodoma jeigu turi)</w:t>
            </w:r>
          </w:p>
        </w:tc>
        <w:tc>
          <w:tcPr>
            <w:tcW w:w="4139" w:type="dxa"/>
          </w:tcPr>
          <w:p w14:paraId="18FE8CBE" w14:textId="77777777" w:rsidR="00AA51E9" w:rsidRDefault="00AA51E9" w:rsidP="00A9204F">
            <w:pPr>
              <w:tabs>
                <w:tab w:val="left" w:pos="851"/>
              </w:tabs>
              <w:spacing w:after="0" w:line="240" w:lineRule="auto"/>
              <w:jc w:val="both"/>
              <w:rPr>
                <w:rFonts w:ascii="Times New Roman" w:eastAsia="Times New Roman" w:hAnsi="Times New Roman"/>
              </w:rPr>
            </w:pPr>
          </w:p>
        </w:tc>
      </w:tr>
      <w:tr w:rsidR="00AA51E9" w14:paraId="23E0DE9E" w14:textId="77777777" w:rsidTr="00A9204F">
        <w:trPr>
          <w:trHeight w:val="510"/>
        </w:trPr>
        <w:tc>
          <w:tcPr>
            <w:tcW w:w="5500" w:type="dxa"/>
            <w:tcBorders>
              <w:bottom w:val="single" w:sz="4" w:space="0" w:color="000000"/>
            </w:tcBorders>
            <w:shd w:val="clear" w:color="auto" w:fill="D5DCE4"/>
          </w:tcPr>
          <w:p w14:paraId="19F9C3F7" w14:textId="77777777" w:rsidR="00AA51E9" w:rsidRDefault="00AA51E9" w:rsidP="00A9204F">
            <w:pPr>
              <w:tabs>
                <w:tab w:val="left" w:pos="851"/>
              </w:tabs>
              <w:spacing w:after="0" w:line="240" w:lineRule="auto"/>
              <w:jc w:val="both"/>
              <w:rPr>
                <w:rFonts w:ascii="Times New Roman" w:eastAsia="Times New Roman" w:hAnsi="Times New Roman"/>
                <w:b/>
                <w:bCs/>
              </w:rPr>
            </w:pPr>
            <w:r>
              <w:rPr>
                <w:rFonts w:ascii="Times New Roman" w:eastAsia="Times New Roman" w:hAnsi="Times New Roman"/>
                <w:b/>
                <w:bCs/>
                <w:color w:val="000000"/>
              </w:rPr>
              <w:t>Už pasiūlymą atsakingo asmens vardas, pavardė, telefono numeris, el. pašto adresas</w:t>
            </w:r>
          </w:p>
        </w:tc>
        <w:tc>
          <w:tcPr>
            <w:tcW w:w="4139" w:type="dxa"/>
            <w:tcBorders>
              <w:bottom w:val="single" w:sz="4" w:space="0" w:color="000000"/>
            </w:tcBorders>
          </w:tcPr>
          <w:p w14:paraId="1DDF8AE9" w14:textId="77777777" w:rsidR="00AA51E9" w:rsidRDefault="00AA51E9" w:rsidP="00A9204F">
            <w:pPr>
              <w:tabs>
                <w:tab w:val="left" w:pos="851"/>
              </w:tabs>
              <w:spacing w:after="0" w:line="240" w:lineRule="auto"/>
              <w:jc w:val="both"/>
              <w:rPr>
                <w:rFonts w:ascii="Times New Roman" w:eastAsia="Times New Roman" w:hAnsi="Times New Roman"/>
              </w:rPr>
            </w:pPr>
          </w:p>
        </w:tc>
      </w:tr>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6577A8D8"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49021E58" w14:textId="5723E68C" w:rsidR="008A4B9B" w:rsidRPr="001F583C" w:rsidRDefault="00191BC8" w:rsidP="001F583C">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w:t>
      </w:r>
      <w:bookmarkStart w:id="0" w:name="_Hlk128483365"/>
    </w:p>
    <w:p w14:paraId="651F83AA" w14:textId="77777777" w:rsidR="009A4397" w:rsidRDefault="009A4397" w:rsidP="00422909">
      <w:pPr>
        <w:pStyle w:val="Pagrindiniotekstotrauka31"/>
        <w:spacing w:after="0" w:line="240" w:lineRule="auto"/>
        <w:ind w:left="0"/>
        <w:jc w:val="both"/>
        <w:rPr>
          <w:rFonts w:ascii="Times New Roman" w:hAnsi="Times New Roman"/>
          <w:iCs/>
          <w:sz w:val="22"/>
          <w:szCs w:val="22"/>
        </w:rPr>
      </w:pPr>
    </w:p>
    <w:p w14:paraId="5F44671C" w14:textId="1798B310" w:rsidR="008A4B9B" w:rsidRPr="00153761" w:rsidRDefault="008A4B9B" w:rsidP="006909BE">
      <w:pPr>
        <w:pStyle w:val="Pagrindiniotekstotrauka31"/>
        <w:spacing w:after="0" w:line="240" w:lineRule="auto"/>
        <w:ind w:left="0"/>
        <w:jc w:val="both"/>
        <w:rPr>
          <w:rFonts w:ascii="Times New Roman" w:hAnsi="Times New Roman"/>
          <w:b/>
          <w:bCs/>
          <w:i/>
          <w:iCs/>
          <w:sz w:val="22"/>
          <w:szCs w:val="22"/>
        </w:rPr>
      </w:pPr>
      <w:r w:rsidRPr="00153761">
        <w:rPr>
          <w:rFonts w:ascii="Times New Roman" w:hAnsi="Times New Roman"/>
          <w:b/>
          <w:bCs/>
          <w:iCs/>
          <w:sz w:val="22"/>
          <w:szCs w:val="22"/>
        </w:rPr>
        <w:t xml:space="preserve">4. </w:t>
      </w:r>
      <w:r w:rsidR="00E116E5" w:rsidRPr="00153761">
        <w:rPr>
          <w:rFonts w:ascii="Times New Roman" w:hAnsi="Times New Roman"/>
          <w:b/>
          <w:bCs/>
          <w:iCs/>
          <w:sz w:val="22"/>
          <w:szCs w:val="22"/>
        </w:rPr>
        <w:t xml:space="preserve"> </w:t>
      </w:r>
      <w:r w:rsidR="00CC341F" w:rsidRPr="00153761">
        <w:rPr>
          <w:rFonts w:ascii="Times New Roman" w:hAnsi="Times New Roman"/>
          <w:b/>
          <w:bCs/>
          <w:iCs/>
          <w:sz w:val="22"/>
          <w:szCs w:val="22"/>
        </w:rPr>
        <w:t>Kainos pasiūlymas</w:t>
      </w:r>
      <w:bookmarkEnd w:id="0"/>
      <w:r w:rsidRPr="00153761">
        <w:rPr>
          <w:rFonts w:ascii="Times New Roman" w:hAnsi="Times New Roman"/>
          <w:b/>
          <w:bCs/>
          <w:iCs/>
          <w:sz w:val="22"/>
          <w:szCs w:val="22"/>
        </w:rPr>
        <w:t>:</w:t>
      </w:r>
    </w:p>
    <w:p w14:paraId="3429EB8B" w14:textId="77777777" w:rsidR="006909BE" w:rsidRPr="00153761" w:rsidRDefault="006909BE" w:rsidP="006909BE">
      <w:pPr>
        <w:pStyle w:val="Pagrindiniotekstotrauka31"/>
        <w:spacing w:after="0" w:line="240" w:lineRule="auto"/>
        <w:ind w:left="0"/>
        <w:jc w:val="both"/>
        <w:rPr>
          <w:rFonts w:ascii="Times New Roman" w:hAnsi="Times New Roman"/>
          <w:b/>
          <w:bCs/>
          <w:iCs/>
          <w:sz w:val="22"/>
          <w:szCs w:val="22"/>
        </w:rPr>
      </w:pPr>
    </w:p>
    <w:p w14:paraId="09844752" w14:textId="7572E86A" w:rsidR="00BE5E05" w:rsidRPr="00153761" w:rsidRDefault="00D32896" w:rsidP="009A4397">
      <w:pPr>
        <w:spacing w:after="0" w:line="257" w:lineRule="auto"/>
        <w:jc w:val="both"/>
        <w:rPr>
          <w:rFonts w:ascii="Times New Roman" w:hAnsi="Times New Roman"/>
        </w:rPr>
      </w:pPr>
      <w:r>
        <w:rPr>
          <w:rFonts w:ascii="Times New Roman" w:hAnsi="Times New Roman"/>
          <w:i/>
          <w:iCs/>
        </w:rPr>
        <w:t>1</w:t>
      </w:r>
      <w:r w:rsidR="008A4B9B" w:rsidRPr="00153761">
        <w:rPr>
          <w:rFonts w:ascii="Times New Roman" w:hAnsi="Times New Roman"/>
          <w:i/>
          <w:iCs/>
        </w:rPr>
        <w:t xml:space="preserve"> lentelė</w:t>
      </w:r>
      <w:r w:rsidR="006909BE" w:rsidRPr="00153761">
        <w:rPr>
          <w:rFonts w:ascii="Times New Roman" w:hAnsi="Times New Roman"/>
          <w:i/>
          <w:iCs/>
        </w:rPr>
        <w:t xml:space="preserve">. </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032"/>
        <w:gridCol w:w="1180"/>
        <w:gridCol w:w="1519"/>
        <w:gridCol w:w="1461"/>
        <w:gridCol w:w="2211"/>
      </w:tblGrid>
      <w:tr w:rsidR="00831833" w14:paraId="36036B94" w14:textId="77777777" w:rsidTr="00793885">
        <w:tc>
          <w:tcPr>
            <w:tcW w:w="339" w:type="pct"/>
            <w:tcBorders>
              <w:top w:val="single" w:sz="4" w:space="0" w:color="auto"/>
              <w:left w:val="single" w:sz="4" w:space="0" w:color="auto"/>
              <w:bottom w:val="single" w:sz="4" w:space="0" w:color="auto"/>
              <w:right w:val="single" w:sz="4" w:space="0" w:color="auto"/>
            </w:tcBorders>
            <w:vAlign w:val="center"/>
            <w:hideMark/>
          </w:tcPr>
          <w:p w14:paraId="4C1A24C4"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Eil. Nr.</w:t>
            </w:r>
          </w:p>
        </w:tc>
        <w:tc>
          <w:tcPr>
            <w:tcW w:w="1503" w:type="pct"/>
            <w:tcBorders>
              <w:top w:val="single" w:sz="4" w:space="0" w:color="auto"/>
              <w:left w:val="single" w:sz="4" w:space="0" w:color="auto"/>
              <w:bottom w:val="single" w:sz="4" w:space="0" w:color="auto"/>
              <w:right w:val="single" w:sz="4" w:space="0" w:color="auto"/>
            </w:tcBorders>
            <w:vAlign w:val="center"/>
          </w:tcPr>
          <w:p w14:paraId="22016300"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Paslaugų pavadinimas</w:t>
            </w:r>
          </w:p>
          <w:p w14:paraId="2A3FAAC7" w14:textId="77777777" w:rsidR="00831833" w:rsidRPr="009A4397" w:rsidRDefault="00831833" w:rsidP="00793885">
            <w:pPr>
              <w:jc w:val="center"/>
              <w:rPr>
                <w:rFonts w:ascii="Times New Roman" w:hAnsi="Times New Roman"/>
                <w:szCs w:val="20"/>
              </w:rPr>
            </w:pPr>
          </w:p>
        </w:tc>
        <w:tc>
          <w:tcPr>
            <w:tcW w:w="585" w:type="pct"/>
            <w:tcBorders>
              <w:top w:val="single" w:sz="4" w:space="0" w:color="auto"/>
              <w:left w:val="single" w:sz="4" w:space="0" w:color="auto"/>
              <w:bottom w:val="single" w:sz="4" w:space="0" w:color="auto"/>
              <w:right w:val="single" w:sz="4" w:space="0" w:color="auto"/>
            </w:tcBorders>
            <w:vAlign w:val="center"/>
            <w:hideMark/>
          </w:tcPr>
          <w:p w14:paraId="67875B79"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 xml:space="preserve"> Mato vnt.</w:t>
            </w:r>
          </w:p>
        </w:tc>
        <w:tc>
          <w:tcPr>
            <w:tcW w:w="753" w:type="pct"/>
            <w:tcBorders>
              <w:top w:val="single" w:sz="4" w:space="0" w:color="auto"/>
              <w:left w:val="single" w:sz="4" w:space="0" w:color="auto"/>
              <w:bottom w:val="single" w:sz="4" w:space="0" w:color="auto"/>
              <w:right w:val="single" w:sz="4" w:space="0" w:color="auto"/>
            </w:tcBorders>
            <w:vAlign w:val="center"/>
            <w:hideMark/>
          </w:tcPr>
          <w:p w14:paraId="4ECD203A" w14:textId="3CB0082E" w:rsidR="00831833" w:rsidRPr="009A4397" w:rsidRDefault="00D72AA2" w:rsidP="00793885">
            <w:pPr>
              <w:jc w:val="center"/>
              <w:rPr>
                <w:rFonts w:ascii="Times New Roman" w:hAnsi="Times New Roman"/>
                <w:szCs w:val="20"/>
              </w:rPr>
            </w:pPr>
            <w:r>
              <w:rPr>
                <w:rFonts w:ascii="Times New Roman" w:hAnsi="Times New Roman"/>
                <w:szCs w:val="20"/>
              </w:rPr>
              <w:t>Kiekis/</w:t>
            </w:r>
            <w:r w:rsidR="00831833" w:rsidRPr="009A4397">
              <w:rPr>
                <w:rFonts w:ascii="Times New Roman" w:hAnsi="Times New Roman"/>
                <w:szCs w:val="20"/>
              </w:rPr>
              <w:t>Preliminarus kiekis</w:t>
            </w:r>
            <w:r w:rsidR="00831833" w:rsidRPr="009A4397" w:rsidDel="00777D58">
              <w:rPr>
                <w:rFonts w:ascii="Times New Roman" w:hAnsi="Times New Roman"/>
                <w:szCs w:val="20"/>
              </w:rPr>
              <w:t xml:space="preserve"> </w:t>
            </w:r>
            <w:r w:rsidR="00831833" w:rsidRPr="009A4397">
              <w:rPr>
                <w:rFonts w:ascii="Times New Roman" w:hAnsi="Times New Roman"/>
                <w:szCs w:val="20"/>
              </w:rPr>
              <w:t>**</w:t>
            </w:r>
          </w:p>
        </w:tc>
        <w:tc>
          <w:tcPr>
            <w:tcW w:w="724" w:type="pct"/>
            <w:tcBorders>
              <w:top w:val="single" w:sz="4" w:space="0" w:color="auto"/>
              <w:left w:val="single" w:sz="4" w:space="0" w:color="auto"/>
              <w:bottom w:val="single" w:sz="4" w:space="0" w:color="auto"/>
              <w:right w:val="single" w:sz="4" w:space="0" w:color="auto"/>
            </w:tcBorders>
            <w:vAlign w:val="center"/>
            <w:hideMark/>
          </w:tcPr>
          <w:p w14:paraId="2E5A20CC" w14:textId="77777777" w:rsidR="00831833" w:rsidRPr="009A4397" w:rsidRDefault="00831833" w:rsidP="00793885">
            <w:pPr>
              <w:jc w:val="center"/>
              <w:rPr>
                <w:rFonts w:ascii="Times New Roman" w:hAnsi="Times New Roman"/>
                <w:szCs w:val="20"/>
              </w:rPr>
            </w:pPr>
            <w:r w:rsidRPr="009A4397">
              <w:rPr>
                <w:rFonts w:ascii="Times New Roman" w:hAnsi="Times New Roman"/>
                <w:szCs w:val="20"/>
                <w:lang w:val="fi-FI"/>
              </w:rPr>
              <w:t>Mato vnt. kaina</w:t>
            </w:r>
            <w:r w:rsidRPr="009A4397">
              <w:rPr>
                <w:rFonts w:ascii="Times New Roman" w:hAnsi="Times New Roman"/>
                <w:i/>
                <w:szCs w:val="20"/>
                <w:lang w:val="fi-FI"/>
              </w:rPr>
              <w:t xml:space="preserve"> </w:t>
            </w:r>
            <w:r w:rsidRPr="009A4397">
              <w:rPr>
                <w:rFonts w:ascii="Times New Roman" w:hAnsi="Times New Roman"/>
                <w:iCs/>
                <w:szCs w:val="20"/>
                <w:lang w:val="fi-FI"/>
              </w:rPr>
              <w:t xml:space="preserve">Eur </w:t>
            </w:r>
            <w:r w:rsidRPr="009A4397">
              <w:rPr>
                <w:rFonts w:ascii="Times New Roman" w:hAnsi="Times New Roman"/>
                <w:szCs w:val="20"/>
                <w:lang w:val="fi-FI"/>
              </w:rPr>
              <w:t>be PVM</w:t>
            </w:r>
          </w:p>
        </w:tc>
        <w:tc>
          <w:tcPr>
            <w:tcW w:w="1096" w:type="pct"/>
            <w:tcBorders>
              <w:top w:val="single" w:sz="4" w:space="0" w:color="auto"/>
              <w:left w:val="single" w:sz="4" w:space="0" w:color="auto"/>
              <w:bottom w:val="single" w:sz="4" w:space="0" w:color="auto"/>
              <w:right w:val="single" w:sz="4" w:space="0" w:color="auto"/>
            </w:tcBorders>
            <w:vAlign w:val="center"/>
            <w:hideMark/>
          </w:tcPr>
          <w:p w14:paraId="52A8EFC6" w14:textId="77777777" w:rsidR="00831833" w:rsidRPr="009A4397" w:rsidRDefault="00831833" w:rsidP="00793885">
            <w:pPr>
              <w:ind w:right="-18"/>
              <w:jc w:val="center"/>
              <w:rPr>
                <w:rFonts w:ascii="Times New Roman" w:hAnsi="Times New Roman"/>
                <w:szCs w:val="20"/>
              </w:rPr>
            </w:pPr>
            <w:r w:rsidRPr="009A4397">
              <w:rPr>
                <w:rFonts w:ascii="Times New Roman" w:hAnsi="Times New Roman"/>
                <w:szCs w:val="20"/>
              </w:rPr>
              <w:t>Viso kiekio kaina Eur be PVM</w:t>
            </w:r>
          </w:p>
        </w:tc>
      </w:tr>
      <w:tr w:rsidR="00831833" w14:paraId="5879CC44" w14:textId="77777777" w:rsidTr="00793885">
        <w:tc>
          <w:tcPr>
            <w:tcW w:w="339" w:type="pct"/>
            <w:tcBorders>
              <w:top w:val="single" w:sz="4" w:space="0" w:color="auto"/>
              <w:left w:val="single" w:sz="4" w:space="0" w:color="auto"/>
              <w:bottom w:val="single" w:sz="4" w:space="0" w:color="auto"/>
              <w:right w:val="single" w:sz="4" w:space="0" w:color="auto"/>
            </w:tcBorders>
            <w:hideMark/>
          </w:tcPr>
          <w:p w14:paraId="3C42CEC7"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1</w:t>
            </w:r>
          </w:p>
        </w:tc>
        <w:tc>
          <w:tcPr>
            <w:tcW w:w="1503" w:type="pct"/>
            <w:tcBorders>
              <w:top w:val="single" w:sz="4" w:space="0" w:color="auto"/>
              <w:left w:val="single" w:sz="4" w:space="0" w:color="auto"/>
              <w:bottom w:val="single" w:sz="4" w:space="0" w:color="auto"/>
              <w:right w:val="single" w:sz="4" w:space="0" w:color="auto"/>
            </w:tcBorders>
            <w:hideMark/>
          </w:tcPr>
          <w:p w14:paraId="6A03831B"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2</w:t>
            </w:r>
          </w:p>
        </w:tc>
        <w:tc>
          <w:tcPr>
            <w:tcW w:w="585" w:type="pct"/>
            <w:tcBorders>
              <w:top w:val="single" w:sz="4" w:space="0" w:color="auto"/>
              <w:left w:val="single" w:sz="4" w:space="0" w:color="auto"/>
              <w:bottom w:val="single" w:sz="4" w:space="0" w:color="auto"/>
              <w:right w:val="single" w:sz="4" w:space="0" w:color="auto"/>
            </w:tcBorders>
            <w:hideMark/>
          </w:tcPr>
          <w:p w14:paraId="23C98258"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3</w:t>
            </w:r>
          </w:p>
        </w:tc>
        <w:tc>
          <w:tcPr>
            <w:tcW w:w="753" w:type="pct"/>
            <w:tcBorders>
              <w:top w:val="single" w:sz="4" w:space="0" w:color="auto"/>
              <w:left w:val="single" w:sz="4" w:space="0" w:color="auto"/>
              <w:bottom w:val="single" w:sz="4" w:space="0" w:color="auto"/>
              <w:right w:val="single" w:sz="4" w:space="0" w:color="auto"/>
            </w:tcBorders>
            <w:hideMark/>
          </w:tcPr>
          <w:p w14:paraId="049A3427"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4</w:t>
            </w:r>
          </w:p>
        </w:tc>
        <w:tc>
          <w:tcPr>
            <w:tcW w:w="724" w:type="pct"/>
            <w:tcBorders>
              <w:top w:val="single" w:sz="4" w:space="0" w:color="auto"/>
              <w:left w:val="single" w:sz="4" w:space="0" w:color="auto"/>
              <w:bottom w:val="single" w:sz="4" w:space="0" w:color="auto"/>
              <w:right w:val="single" w:sz="4" w:space="0" w:color="auto"/>
            </w:tcBorders>
            <w:hideMark/>
          </w:tcPr>
          <w:p w14:paraId="2ACF68E7"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5</w:t>
            </w:r>
          </w:p>
        </w:tc>
        <w:tc>
          <w:tcPr>
            <w:tcW w:w="1096" w:type="pct"/>
            <w:tcBorders>
              <w:top w:val="single" w:sz="4" w:space="0" w:color="auto"/>
              <w:left w:val="single" w:sz="4" w:space="0" w:color="auto"/>
              <w:bottom w:val="single" w:sz="4" w:space="0" w:color="auto"/>
              <w:right w:val="single" w:sz="4" w:space="0" w:color="auto"/>
            </w:tcBorders>
            <w:hideMark/>
          </w:tcPr>
          <w:p w14:paraId="71F82A40" w14:textId="77777777" w:rsidR="00831833" w:rsidRPr="009A4397" w:rsidRDefault="00831833" w:rsidP="00793885">
            <w:pPr>
              <w:jc w:val="center"/>
              <w:rPr>
                <w:rFonts w:ascii="Times New Roman" w:hAnsi="Times New Roman"/>
                <w:szCs w:val="20"/>
                <w:lang w:val="en-US"/>
              </w:rPr>
            </w:pPr>
            <w:r w:rsidRPr="009A4397">
              <w:rPr>
                <w:rFonts w:ascii="Times New Roman" w:hAnsi="Times New Roman"/>
                <w:szCs w:val="20"/>
              </w:rPr>
              <w:t>6</w:t>
            </w:r>
            <w:r w:rsidRPr="009A4397">
              <w:rPr>
                <w:rFonts w:ascii="Times New Roman" w:hAnsi="Times New Roman"/>
                <w:szCs w:val="20"/>
                <w:lang w:val="en-US"/>
              </w:rPr>
              <w:t>=4x5</w:t>
            </w:r>
          </w:p>
        </w:tc>
      </w:tr>
      <w:tr w:rsidR="00831833" w14:paraId="67A3FDCF" w14:textId="77777777" w:rsidTr="00793885">
        <w:tc>
          <w:tcPr>
            <w:tcW w:w="339" w:type="pct"/>
            <w:tcBorders>
              <w:top w:val="single" w:sz="4" w:space="0" w:color="auto"/>
              <w:left w:val="single" w:sz="4" w:space="0" w:color="auto"/>
              <w:bottom w:val="single" w:sz="4" w:space="0" w:color="auto"/>
              <w:right w:val="single" w:sz="4" w:space="0" w:color="auto"/>
            </w:tcBorders>
          </w:tcPr>
          <w:p w14:paraId="539E1FA6" w14:textId="77777777" w:rsidR="00831833" w:rsidRPr="009A4397" w:rsidRDefault="00831833" w:rsidP="00793885">
            <w:pPr>
              <w:tabs>
                <w:tab w:val="left" w:pos="284"/>
                <w:tab w:val="left" w:pos="426"/>
              </w:tabs>
              <w:jc w:val="both"/>
              <w:rPr>
                <w:rFonts w:ascii="Times New Roman" w:hAnsi="Times New Roman"/>
                <w:szCs w:val="20"/>
              </w:rPr>
            </w:pPr>
            <w:r w:rsidRPr="009A4397">
              <w:rPr>
                <w:rFonts w:ascii="Times New Roman" w:hAnsi="Times New Roman"/>
                <w:szCs w:val="20"/>
              </w:rPr>
              <w:t>1.</w:t>
            </w:r>
          </w:p>
        </w:tc>
        <w:tc>
          <w:tcPr>
            <w:tcW w:w="1503" w:type="pct"/>
            <w:tcBorders>
              <w:top w:val="single" w:sz="4" w:space="0" w:color="auto"/>
              <w:left w:val="single" w:sz="4" w:space="0" w:color="auto"/>
              <w:bottom w:val="single" w:sz="4" w:space="0" w:color="auto"/>
              <w:right w:val="single" w:sz="4" w:space="0" w:color="auto"/>
            </w:tcBorders>
          </w:tcPr>
          <w:p w14:paraId="74310010" w14:textId="77777777" w:rsidR="00831833" w:rsidRPr="009A4397" w:rsidRDefault="00831833" w:rsidP="00793885">
            <w:pPr>
              <w:jc w:val="both"/>
              <w:rPr>
                <w:rFonts w:ascii="Times New Roman" w:hAnsi="Times New Roman"/>
                <w:szCs w:val="20"/>
              </w:rPr>
            </w:pPr>
            <w:r w:rsidRPr="009A4397">
              <w:rPr>
                <w:rFonts w:ascii="Times New Roman" w:hAnsi="Times New Roman"/>
                <w:szCs w:val="20"/>
              </w:rPr>
              <w:t>Laikinųjų darbuotojų paieškos, atrankos ir įdarbinimo paslaugos</w:t>
            </w:r>
          </w:p>
        </w:tc>
        <w:tc>
          <w:tcPr>
            <w:tcW w:w="585" w:type="pct"/>
            <w:tcBorders>
              <w:top w:val="single" w:sz="4" w:space="0" w:color="auto"/>
              <w:left w:val="single" w:sz="4" w:space="0" w:color="auto"/>
              <w:bottom w:val="single" w:sz="4" w:space="0" w:color="auto"/>
              <w:right w:val="single" w:sz="4" w:space="0" w:color="auto"/>
            </w:tcBorders>
            <w:vAlign w:val="center"/>
          </w:tcPr>
          <w:p w14:paraId="16DC6113" w14:textId="77777777" w:rsidR="00831833" w:rsidRPr="009A4397" w:rsidRDefault="00831833" w:rsidP="00230001">
            <w:pPr>
              <w:ind w:firstLine="32"/>
              <w:jc w:val="center"/>
              <w:rPr>
                <w:rFonts w:ascii="Times New Roman" w:hAnsi="Times New Roman"/>
                <w:szCs w:val="20"/>
              </w:rPr>
            </w:pPr>
            <w:r w:rsidRPr="009A4397">
              <w:rPr>
                <w:rFonts w:ascii="Times New Roman" w:hAnsi="Times New Roman"/>
                <w:szCs w:val="20"/>
              </w:rPr>
              <w:t>kompl.</w:t>
            </w:r>
          </w:p>
        </w:tc>
        <w:tc>
          <w:tcPr>
            <w:tcW w:w="753" w:type="pct"/>
            <w:tcBorders>
              <w:top w:val="single" w:sz="4" w:space="0" w:color="auto"/>
              <w:left w:val="single" w:sz="4" w:space="0" w:color="auto"/>
              <w:bottom w:val="single" w:sz="4" w:space="0" w:color="auto"/>
              <w:right w:val="single" w:sz="4" w:space="0" w:color="auto"/>
            </w:tcBorders>
            <w:vAlign w:val="center"/>
          </w:tcPr>
          <w:p w14:paraId="1F84C1BD"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1</w:t>
            </w:r>
          </w:p>
        </w:tc>
        <w:tc>
          <w:tcPr>
            <w:tcW w:w="724" w:type="pct"/>
            <w:tcBorders>
              <w:top w:val="single" w:sz="4" w:space="0" w:color="auto"/>
              <w:left w:val="single" w:sz="4" w:space="0" w:color="auto"/>
              <w:bottom w:val="single" w:sz="4" w:space="0" w:color="auto"/>
              <w:right w:val="single" w:sz="4" w:space="0" w:color="auto"/>
            </w:tcBorders>
            <w:vAlign w:val="center"/>
          </w:tcPr>
          <w:p w14:paraId="43092D1A" w14:textId="77777777" w:rsidR="00831833" w:rsidRPr="009A4397" w:rsidRDefault="00831833" w:rsidP="00793885">
            <w:pPr>
              <w:jc w:val="center"/>
              <w:rPr>
                <w:rFonts w:ascii="Times New Roman" w:hAnsi="Times New Roman"/>
                <w:szCs w:val="20"/>
              </w:rPr>
            </w:pPr>
          </w:p>
        </w:tc>
        <w:tc>
          <w:tcPr>
            <w:tcW w:w="1096" w:type="pct"/>
            <w:tcBorders>
              <w:top w:val="single" w:sz="4" w:space="0" w:color="auto"/>
              <w:left w:val="single" w:sz="4" w:space="0" w:color="auto"/>
              <w:bottom w:val="single" w:sz="4" w:space="0" w:color="auto"/>
              <w:right w:val="single" w:sz="4" w:space="0" w:color="auto"/>
            </w:tcBorders>
            <w:vAlign w:val="center"/>
          </w:tcPr>
          <w:p w14:paraId="52141630" w14:textId="77777777" w:rsidR="00831833" w:rsidRPr="009A4397" w:rsidRDefault="00831833" w:rsidP="00793885">
            <w:pPr>
              <w:jc w:val="center"/>
              <w:rPr>
                <w:rFonts w:ascii="Times New Roman" w:hAnsi="Times New Roman"/>
                <w:szCs w:val="20"/>
              </w:rPr>
            </w:pPr>
          </w:p>
        </w:tc>
      </w:tr>
      <w:tr w:rsidR="00831833" w14:paraId="1F637FFF" w14:textId="77777777" w:rsidTr="00793885">
        <w:tc>
          <w:tcPr>
            <w:tcW w:w="339" w:type="pct"/>
            <w:tcBorders>
              <w:top w:val="single" w:sz="4" w:space="0" w:color="auto"/>
              <w:left w:val="single" w:sz="4" w:space="0" w:color="auto"/>
              <w:bottom w:val="single" w:sz="4" w:space="0" w:color="auto"/>
              <w:right w:val="single" w:sz="4" w:space="0" w:color="auto"/>
            </w:tcBorders>
          </w:tcPr>
          <w:p w14:paraId="194CEE41" w14:textId="77777777" w:rsidR="00831833" w:rsidRPr="009A4397" w:rsidRDefault="00831833" w:rsidP="00793885">
            <w:pPr>
              <w:tabs>
                <w:tab w:val="left" w:pos="284"/>
                <w:tab w:val="left" w:pos="426"/>
              </w:tabs>
              <w:jc w:val="both"/>
              <w:rPr>
                <w:rFonts w:ascii="Times New Roman" w:hAnsi="Times New Roman"/>
                <w:szCs w:val="20"/>
              </w:rPr>
            </w:pPr>
            <w:r w:rsidRPr="009A4397">
              <w:rPr>
                <w:rFonts w:ascii="Times New Roman" w:hAnsi="Times New Roman"/>
                <w:szCs w:val="20"/>
              </w:rPr>
              <w:t>2.</w:t>
            </w:r>
          </w:p>
        </w:tc>
        <w:tc>
          <w:tcPr>
            <w:tcW w:w="1503" w:type="pct"/>
            <w:tcBorders>
              <w:top w:val="single" w:sz="4" w:space="0" w:color="auto"/>
              <w:left w:val="single" w:sz="4" w:space="0" w:color="auto"/>
              <w:bottom w:val="single" w:sz="4" w:space="0" w:color="auto"/>
              <w:right w:val="single" w:sz="4" w:space="0" w:color="auto"/>
            </w:tcBorders>
          </w:tcPr>
          <w:p w14:paraId="375CF759" w14:textId="77777777" w:rsidR="00831833" w:rsidRPr="009A4397" w:rsidRDefault="00831833" w:rsidP="00793885">
            <w:pPr>
              <w:jc w:val="both"/>
              <w:rPr>
                <w:rFonts w:ascii="Times New Roman" w:hAnsi="Times New Roman"/>
                <w:szCs w:val="20"/>
              </w:rPr>
            </w:pPr>
            <w:r w:rsidRPr="009A4397">
              <w:rPr>
                <w:rFonts w:ascii="Times New Roman" w:hAnsi="Times New Roman"/>
                <w:szCs w:val="20"/>
              </w:rPr>
              <w:t xml:space="preserve">Laikinųjų darbuotojų (ryšio pareigūnų) paslaugos*** </w:t>
            </w:r>
          </w:p>
        </w:tc>
        <w:tc>
          <w:tcPr>
            <w:tcW w:w="585" w:type="pct"/>
            <w:tcBorders>
              <w:top w:val="single" w:sz="4" w:space="0" w:color="auto"/>
              <w:left w:val="single" w:sz="4" w:space="0" w:color="auto"/>
              <w:bottom w:val="single" w:sz="4" w:space="0" w:color="auto"/>
              <w:right w:val="single" w:sz="4" w:space="0" w:color="auto"/>
            </w:tcBorders>
            <w:vAlign w:val="center"/>
          </w:tcPr>
          <w:p w14:paraId="0489F2F8" w14:textId="77777777" w:rsidR="00831833" w:rsidRPr="009A4397" w:rsidRDefault="00831833" w:rsidP="00793885">
            <w:pPr>
              <w:ind w:firstLine="32"/>
              <w:jc w:val="center"/>
              <w:rPr>
                <w:rFonts w:ascii="Times New Roman" w:hAnsi="Times New Roman"/>
                <w:szCs w:val="20"/>
              </w:rPr>
            </w:pPr>
            <w:r w:rsidRPr="009A4397">
              <w:rPr>
                <w:rFonts w:ascii="Times New Roman" w:hAnsi="Times New Roman"/>
                <w:szCs w:val="20"/>
              </w:rPr>
              <w:t>val.*</w:t>
            </w:r>
          </w:p>
        </w:tc>
        <w:tc>
          <w:tcPr>
            <w:tcW w:w="753" w:type="pct"/>
            <w:tcBorders>
              <w:top w:val="single" w:sz="4" w:space="0" w:color="auto"/>
              <w:left w:val="single" w:sz="4" w:space="0" w:color="auto"/>
              <w:bottom w:val="single" w:sz="4" w:space="0" w:color="auto"/>
              <w:right w:val="single" w:sz="4" w:space="0" w:color="auto"/>
            </w:tcBorders>
            <w:vAlign w:val="center"/>
          </w:tcPr>
          <w:p w14:paraId="3B3ABB35" w14:textId="77777777" w:rsidR="00831833" w:rsidRPr="009A4397" w:rsidRDefault="00831833" w:rsidP="00793885">
            <w:pPr>
              <w:jc w:val="center"/>
              <w:rPr>
                <w:rFonts w:ascii="Times New Roman" w:hAnsi="Times New Roman"/>
                <w:szCs w:val="20"/>
              </w:rPr>
            </w:pPr>
            <w:r w:rsidRPr="009A4397">
              <w:rPr>
                <w:rFonts w:ascii="Times New Roman" w:hAnsi="Times New Roman"/>
                <w:szCs w:val="20"/>
              </w:rPr>
              <w:t>20 000</w:t>
            </w:r>
          </w:p>
        </w:tc>
        <w:tc>
          <w:tcPr>
            <w:tcW w:w="724" w:type="pct"/>
            <w:tcBorders>
              <w:top w:val="single" w:sz="4" w:space="0" w:color="auto"/>
              <w:left w:val="single" w:sz="4" w:space="0" w:color="auto"/>
              <w:bottom w:val="single" w:sz="4" w:space="0" w:color="auto"/>
              <w:right w:val="single" w:sz="4" w:space="0" w:color="auto"/>
            </w:tcBorders>
            <w:vAlign w:val="center"/>
          </w:tcPr>
          <w:p w14:paraId="572CB30C" w14:textId="77777777" w:rsidR="00831833" w:rsidRPr="009A4397" w:rsidRDefault="00831833" w:rsidP="00793885">
            <w:pPr>
              <w:jc w:val="center"/>
              <w:rPr>
                <w:rFonts w:ascii="Times New Roman" w:hAnsi="Times New Roman"/>
                <w:szCs w:val="20"/>
              </w:rPr>
            </w:pPr>
          </w:p>
        </w:tc>
        <w:tc>
          <w:tcPr>
            <w:tcW w:w="1096" w:type="pct"/>
            <w:tcBorders>
              <w:top w:val="single" w:sz="4" w:space="0" w:color="auto"/>
              <w:left w:val="single" w:sz="4" w:space="0" w:color="auto"/>
              <w:bottom w:val="single" w:sz="4" w:space="0" w:color="auto"/>
              <w:right w:val="single" w:sz="4" w:space="0" w:color="auto"/>
            </w:tcBorders>
            <w:vAlign w:val="center"/>
          </w:tcPr>
          <w:p w14:paraId="68DDC88C" w14:textId="77777777" w:rsidR="00831833" w:rsidRPr="009A4397" w:rsidRDefault="00831833" w:rsidP="00793885">
            <w:pPr>
              <w:jc w:val="center"/>
              <w:rPr>
                <w:rFonts w:ascii="Times New Roman" w:hAnsi="Times New Roman"/>
                <w:szCs w:val="20"/>
              </w:rPr>
            </w:pPr>
          </w:p>
        </w:tc>
      </w:tr>
      <w:tr w:rsidR="00831833" w14:paraId="69314C04" w14:textId="77777777" w:rsidTr="00793885">
        <w:tc>
          <w:tcPr>
            <w:tcW w:w="3904" w:type="pct"/>
            <w:gridSpan w:val="5"/>
            <w:tcBorders>
              <w:top w:val="single" w:sz="4" w:space="0" w:color="auto"/>
              <w:left w:val="single" w:sz="4" w:space="0" w:color="auto"/>
              <w:bottom w:val="single" w:sz="4" w:space="0" w:color="auto"/>
              <w:right w:val="single" w:sz="4" w:space="0" w:color="auto"/>
            </w:tcBorders>
            <w:hideMark/>
          </w:tcPr>
          <w:p w14:paraId="47322B02" w14:textId="77777777" w:rsidR="00831833" w:rsidRPr="009A4397" w:rsidRDefault="00831833" w:rsidP="00793885">
            <w:pPr>
              <w:jc w:val="right"/>
              <w:rPr>
                <w:rFonts w:ascii="Times New Roman" w:hAnsi="Times New Roman"/>
                <w:szCs w:val="20"/>
              </w:rPr>
            </w:pPr>
            <w:r w:rsidRPr="009A4397">
              <w:rPr>
                <w:rFonts w:ascii="Times New Roman" w:hAnsi="Times New Roman"/>
                <w:szCs w:val="20"/>
              </w:rPr>
              <w:lastRenderedPageBreak/>
              <w:t xml:space="preserve">PVM ___ proc. sudaro Eur </w:t>
            </w:r>
          </w:p>
        </w:tc>
        <w:tc>
          <w:tcPr>
            <w:tcW w:w="1096" w:type="pct"/>
            <w:tcBorders>
              <w:top w:val="single" w:sz="4" w:space="0" w:color="auto"/>
              <w:left w:val="single" w:sz="4" w:space="0" w:color="auto"/>
              <w:bottom w:val="single" w:sz="4" w:space="0" w:color="auto"/>
              <w:right w:val="single" w:sz="4" w:space="0" w:color="auto"/>
            </w:tcBorders>
          </w:tcPr>
          <w:p w14:paraId="6AA8CF9B" w14:textId="77777777" w:rsidR="00831833" w:rsidRPr="009A4397" w:rsidRDefault="00831833" w:rsidP="00793885">
            <w:pPr>
              <w:jc w:val="both"/>
              <w:rPr>
                <w:rFonts w:ascii="Times New Roman" w:hAnsi="Times New Roman"/>
                <w:szCs w:val="20"/>
              </w:rPr>
            </w:pPr>
          </w:p>
        </w:tc>
      </w:tr>
      <w:tr w:rsidR="00831833" w14:paraId="266BAC86" w14:textId="77777777" w:rsidTr="00793885">
        <w:tc>
          <w:tcPr>
            <w:tcW w:w="3904" w:type="pct"/>
            <w:gridSpan w:val="5"/>
            <w:tcBorders>
              <w:top w:val="single" w:sz="4" w:space="0" w:color="auto"/>
              <w:left w:val="single" w:sz="4" w:space="0" w:color="auto"/>
              <w:bottom w:val="single" w:sz="4" w:space="0" w:color="auto"/>
              <w:right w:val="single" w:sz="4" w:space="0" w:color="auto"/>
            </w:tcBorders>
            <w:hideMark/>
          </w:tcPr>
          <w:p w14:paraId="233E2613" w14:textId="77777777" w:rsidR="00831833" w:rsidRPr="009A4397" w:rsidRDefault="00831833" w:rsidP="00793885">
            <w:pPr>
              <w:jc w:val="right"/>
              <w:rPr>
                <w:rFonts w:ascii="Times New Roman" w:hAnsi="Times New Roman"/>
                <w:szCs w:val="20"/>
              </w:rPr>
            </w:pPr>
            <w:r w:rsidRPr="009A4397">
              <w:rPr>
                <w:rFonts w:ascii="Times New Roman" w:hAnsi="Times New Roman"/>
                <w:szCs w:val="20"/>
                <w:lang w:val="fi-FI"/>
              </w:rPr>
              <w:t>Pasiūlymo kaina Eur su PVM</w:t>
            </w:r>
          </w:p>
        </w:tc>
        <w:tc>
          <w:tcPr>
            <w:tcW w:w="1096" w:type="pct"/>
            <w:tcBorders>
              <w:top w:val="single" w:sz="4" w:space="0" w:color="auto"/>
              <w:left w:val="single" w:sz="4" w:space="0" w:color="auto"/>
              <w:bottom w:val="single" w:sz="4" w:space="0" w:color="auto"/>
              <w:right w:val="single" w:sz="4" w:space="0" w:color="auto"/>
            </w:tcBorders>
          </w:tcPr>
          <w:p w14:paraId="22475A9B" w14:textId="77777777" w:rsidR="00831833" w:rsidRPr="009A4397" w:rsidRDefault="00831833" w:rsidP="00793885">
            <w:pPr>
              <w:jc w:val="both"/>
              <w:rPr>
                <w:rFonts w:ascii="Times New Roman" w:hAnsi="Times New Roman"/>
                <w:szCs w:val="20"/>
              </w:rPr>
            </w:pPr>
          </w:p>
        </w:tc>
      </w:tr>
    </w:tbl>
    <w:p w14:paraId="036358E3" w14:textId="28488377" w:rsidR="009B5E2D" w:rsidRDefault="007F7D1E" w:rsidP="009B5E2D">
      <w:pPr>
        <w:spacing w:after="0" w:line="240" w:lineRule="auto"/>
        <w:contextualSpacing/>
        <w:jc w:val="both"/>
        <w:rPr>
          <w:rFonts w:ascii="Times New Roman" w:hAnsi="Times New Roman"/>
          <w:szCs w:val="20"/>
        </w:rPr>
      </w:pPr>
      <w:r w:rsidRPr="00D01706">
        <w:rPr>
          <w:rFonts w:asciiTheme="majorBidi" w:hAnsiTheme="majorBidi" w:cstheme="majorBidi"/>
          <w:sz w:val="20"/>
          <w:szCs w:val="20"/>
        </w:rPr>
        <w:t>Į šią sumą įeina visi Tiekėjo mokami mokesčiai bei kitos su Paslaugų teikimu susijusios Tiekėjo patiriamos išlaidos</w:t>
      </w:r>
    </w:p>
    <w:p w14:paraId="746A2CE0" w14:textId="77777777" w:rsidR="007F7D1E" w:rsidRPr="009B5E2D" w:rsidRDefault="007F7D1E" w:rsidP="009B5E2D">
      <w:pPr>
        <w:spacing w:after="0" w:line="240" w:lineRule="auto"/>
        <w:contextualSpacing/>
        <w:jc w:val="both"/>
        <w:rPr>
          <w:rFonts w:ascii="Times New Roman" w:hAnsi="Times New Roman"/>
          <w:szCs w:val="20"/>
        </w:rPr>
      </w:pPr>
    </w:p>
    <w:p w14:paraId="7A7609E6" w14:textId="555D9D2B" w:rsidR="009B5E2D" w:rsidRPr="009B5E2D" w:rsidRDefault="009B5E2D" w:rsidP="009B5E2D">
      <w:pPr>
        <w:spacing w:after="0" w:line="240" w:lineRule="auto"/>
        <w:contextualSpacing/>
        <w:jc w:val="both"/>
        <w:rPr>
          <w:rFonts w:ascii="Times New Roman" w:hAnsi="Times New Roman"/>
          <w:szCs w:val="20"/>
        </w:rPr>
      </w:pPr>
      <w:r w:rsidRPr="009B5E2D">
        <w:rPr>
          <w:rFonts w:ascii="Times New Roman" w:hAnsi="Times New Roman"/>
          <w:szCs w:val="20"/>
        </w:rPr>
        <w:t>* - vieno laikinojo darbuotojo (ryšio pareigūno) viena darbo valanda. Į valandinį įkainį turi būti įskaičiuotos visos paslaugos nurodytos techninės specifikacijos 6.2 papunktyje.</w:t>
      </w:r>
    </w:p>
    <w:p w14:paraId="1D66B903" w14:textId="77777777" w:rsidR="009B5E2D" w:rsidRPr="009B5E2D" w:rsidRDefault="009B5E2D" w:rsidP="009B5E2D">
      <w:pPr>
        <w:spacing w:after="0" w:line="240" w:lineRule="auto"/>
        <w:contextualSpacing/>
        <w:jc w:val="both"/>
        <w:rPr>
          <w:rFonts w:ascii="Times New Roman" w:hAnsi="Times New Roman"/>
          <w:szCs w:val="20"/>
        </w:rPr>
      </w:pPr>
      <w:r w:rsidRPr="009B5E2D">
        <w:rPr>
          <w:rFonts w:ascii="Times New Roman" w:hAnsi="Times New Roman"/>
          <w:szCs w:val="20"/>
        </w:rPr>
        <w:t>** - laikinųjų darbuotojų (ryšio pareigūnų) paslaugos užsakomos pagal poreikį ir perkančioji organizacija neįsipareigoja nupirkti preliminaraus nurodyto paslaugų kiekio.</w:t>
      </w:r>
    </w:p>
    <w:p w14:paraId="08D476B1" w14:textId="77777777" w:rsidR="009B5E2D" w:rsidRPr="009B5E2D" w:rsidRDefault="009B5E2D" w:rsidP="009B5E2D">
      <w:pPr>
        <w:spacing w:after="0" w:line="240" w:lineRule="auto"/>
        <w:contextualSpacing/>
        <w:jc w:val="both"/>
        <w:rPr>
          <w:rFonts w:ascii="Times New Roman" w:hAnsi="Times New Roman"/>
          <w:szCs w:val="20"/>
        </w:rPr>
      </w:pPr>
      <w:r w:rsidRPr="009B5E2D">
        <w:rPr>
          <w:rFonts w:ascii="Times New Roman" w:hAnsi="Times New Roman"/>
          <w:szCs w:val="20"/>
        </w:rPr>
        <w:t>*** - su laikinųjų darbuotojų įdarbinimu susijusios bei kitos būtinos, pasiūlymo kainos lentelės 1 p. nenurodytos, administravimo išlaidos turi būti įskaičiuotos į valandinį laikinųjų darbuotojų paslaugų įkainį.</w:t>
      </w:r>
    </w:p>
    <w:p w14:paraId="3C87444F" w14:textId="77777777" w:rsidR="007F7D1E" w:rsidRDefault="007F7D1E" w:rsidP="00F01B5F">
      <w:pPr>
        <w:spacing w:after="0"/>
        <w:jc w:val="both"/>
        <w:rPr>
          <w:rFonts w:ascii="Times New Roman" w:hAnsi="Times New Roman"/>
        </w:rPr>
      </w:pPr>
    </w:p>
    <w:p w14:paraId="6BAE8DB3" w14:textId="4FB0B5E5" w:rsidR="00BE5E05" w:rsidRPr="00153761" w:rsidRDefault="001F583C" w:rsidP="00F01B5F">
      <w:pPr>
        <w:spacing w:after="0"/>
        <w:jc w:val="both"/>
        <w:rPr>
          <w:rFonts w:ascii="Times New Roman" w:hAnsi="Times New Roman"/>
          <w:b/>
          <w:bCs/>
        </w:rPr>
      </w:pPr>
      <w:r w:rsidRPr="001F583C">
        <w:rPr>
          <w:rFonts w:ascii="Times New Roman" w:hAnsi="Times New Roman"/>
          <w:b/>
          <w:bCs/>
        </w:rPr>
        <w:t>Kitos p</w:t>
      </w:r>
      <w:r w:rsidR="00BE5E05" w:rsidRPr="00153761">
        <w:rPr>
          <w:rFonts w:ascii="Times New Roman" w:hAnsi="Times New Roman"/>
          <w:b/>
          <w:bCs/>
        </w:rPr>
        <w:t xml:space="preserve">astabos: </w:t>
      </w:r>
    </w:p>
    <w:p w14:paraId="227F00EB" w14:textId="60921EBD" w:rsidR="00BE5E05" w:rsidRDefault="00BE5E05" w:rsidP="00F01B5F">
      <w:pPr>
        <w:spacing w:after="0" w:line="240" w:lineRule="auto"/>
        <w:jc w:val="both"/>
        <w:rPr>
          <w:rFonts w:ascii="Times New Roman" w:hAnsi="Times New Roman"/>
          <w:i/>
          <w:iCs/>
        </w:rPr>
      </w:pPr>
      <w:r w:rsidRPr="00153761">
        <w:rPr>
          <w:rFonts w:ascii="Times New Roman" w:hAnsi="Times New Roman"/>
        </w:rPr>
        <w:t>1</w:t>
      </w:r>
      <w:r w:rsidRPr="00153761">
        <w:rPr>
          <w:rFonts w:ascii="Times New Roman" w:hAnsi="Times New Roman"/>
          <w:i/>
          <w:iCs/>
        </w:rPr>
        <w:t>) kainos pasiūlyme nurodomos suapvalintos, paliekant du skaitmenis po kablelio.</w:t>
      </w:r>
    </w:p>
    <w:p w14:paraId="25570A4E" w14:textId="6C28C785" w:rsidR="00F01B5F" w:rsidRPr="00153761" w:rsidRDefault="00F01B5F" w:rsidP="00F01B5F">
      <w:pPr>
        <w:spacing w:after="0" w:line="240" w:lineRule="auto"/>
        <w:jc w:val="both"/>
        <w:rPr>
          <w:rFonts w:ascii="Times New Roman" w:hAnsi="Times New Roman"/>
          <w:i/>
          <w:iCs/>
        </w:rPr>
      </w:pPr>
      <w:r>
        <w:rPr>
          <w:rFonts w:ascii="Times New Roman" w:hAnsi="Times New Roman"/>
          <w:i/>
          <w:iCs/>
        </w:rPr>
        <w:t xml:space="preserve">2) </w:t>
      </w:r>
      <w:r w:rsidRPr="00F01B5F">
        <w:rPr>
          <w:rFonts w:ascii="Times New Roman" w:hAnsi="Times New Roman"/>
          <w:i/>
          <w:iCs/>
        </w:rPr>
        <w:t>Bendra pasiūlymo kaina bus naudojama tik pasiūlymų palyginimui, pasiūlymų eilės ir laimėtojo nustatymui</w:t>
      </w:r>
      <w:r>
        <w:rPr>
          <w:rFonts w:ascii="Times New Roman" w:hAnsi="Times New Roman"/>
          <w:i/>
          <w:iCs/>
        </w:rPr>
        <w:t>.</w:t>
      </w:r>
    </w:p>
    <w:p w14:paraId="5769E733" w14:textId="46439F28" w:rsidR="00AA4207" w:rsidRDefault="00F01B5F" w:rsidP="00A2165D">
      <w:pPr>
        <w:spacing w:after="0" w:line="240" w:lineRule="auto"/>
        <w:jc w:val="both"/>
        <w:rPr>
          <w:rFonts w:ascii="Times New Roman" w:hAnsi="Times New Roman"/>
        </w:rPr>
      </w:pPr>
      <w:r>
        <w:rPr>
          <w:rFonts w:ascii="Times New Roman" w:hAnsi="Times New Roman"/>
          <w:i/>
          <w:iCs/>
        </w:rPr>
        <w:t>3</w:t>
      </w:r>
      <w:r w:rsidR="00BE5E05" w:rsidRPr="00153761">
        <w:rPr>
          <w:rFonts w:ascii="Times New Roman" w:hAnsi="Times New Roman"/>
          <w:i/>
          <w:iCs/>
        </w:rPr>
        <w:t>) tais  atvejais, kai pagal galiojančius teisės aktus teikėjui nereikia  mokėti  PVM, teikėjas atitinkamų skilčių  nepildo ir nurodo priežastis, dėl kurių PVM nemoka</w:t>
      </w:r>
      <w:r w:rsidR="00707CFC" w:rsidRPr="00153761">
        <w:rPr>
          <w:rFonts w:ascii="Times New Roman" w:hAnsi="Times New Roman"/>
        </w:rPr>
        <w:t>: _________________________________.</w:t>
      </w:r>
    </w:p>
    <w:p w14:paraId="31B16796" w14:textId="77777777" w:rsidR="00AA51E9" w:rsidRPr="00153761" w:rsidRDefault="00AA51E9" w:rsidP="00A2165D">
      <w:pPr>
        <w:spacing w:after="0" w:line="240" w:lineRule="auto"/>
        <w:jc w:val="both"/>
        <w:rPr>
          <w:rFonts w:ascii="Times New Roman" w:hAnsi="Times New Roman"/>
        </w:rPr>
      </w:pPr>
    </w:p>
    <w:p w14:paraId="0331D89B" w14:textId="21A3C5CB" w:rsidR="007D3982" w:rsidRPr="008D4630" w:rsidRDefault="007D3982" w:rsidP="007D3982">
      <w:pPr>
        <w:pStyle w:val="HTMLPreformatted"/>
        <w:shd w:val="clear" w:color="auto" w:fill="E2EFD9" w:themeFill="accent6" w:themeFillTint="33"/>
        <w:jc w:val="both"/>
        <w:rPr>
          <w:rFonts w:ascii="Arial" w:hAnsi="Arial" w:cs="Arial"/>
          <w:color w:val="000000"/>
          <w:sz w:val="18"/>
          <w:szCs w:val="18"/>
        </w:rPr>
      </w:pPr>
      <w:r>
        <w:rPr>
          <w:rFonts w:ascii="Times New Roman" w:hAnsi="Times New Roman"/>
          <w:b/>
          <w:bCs/>
          <w:sz w:val="22"/>
          <w:szCs w:val="22"/>
        </w:rPr>
        <w:t xml:space="preserve">Maksimali 1 lentelės 2 eilutėje nurodytoms </w:t>
      </w:r>
      <w:r w:rsidR="00A31828">
        <w:rPr>
          <w:rFonts w:ascii="Times New Roman" w:hAnsi="Times New Roman"/>
          <w:b/>
          <w:bCs/>
          <w:sz w:val="22"/>
          <w:szCs w:val="22"/>
        </w:rPr>
        <w:t xml:space="preserve">laikinųjų darbuotojų </w:t>
      </w:r>
      <w:r>
        <w:rPr>
          <w:rFonts w:ascii="Times New Roman" w:hAnsi="Times New Roman"/>
          <w:b/>
          <w:bCs/>
          <w:sz w:val="22"/>
          <w:szCs w:val="22"/>
        </w:rPr>
        <w:t>paslaugoms skirtų lėšų vertė</w:t>
      </w:r>
      <w:r w:rsidRPr="002902EB">
        <w:rPr>
          <w:rFonts w:ascii="Times New Roman" w:hAnsi="Times New Roman"/>
          <w:b/>
          <w:bCs/>
          <w:sz w:val="22"/>
          <w:szCs w:val="22"/>
        </w:rPr>
        <w:t xml:space="preserve"> – </w:t>
      </w:r>
      <w:r w:rsidRPr="00C40788">
        <w:rPr>
          <w:rFonts w:ascii="Times New Roman" w:hAnsi="Times New Roman"/>
          <w:b/>
          <w:bCs/>
          <w:sz w:val="24"/>
          <w:szCs w:val="24"/>
        </w:rPr>
        <w:t xml:space="preserve"> </w:t>
      </w:r>
      <w:r w:rsidR="00736D66">
        <w:rPr>
          <w:rFonts w:ascii="Times New Roman" w:hAnsi="Times New Roman"/>
          <w:b/>
          <w:bCs/>
          <w:sz w:val="24"/>
          <w:szCs w:val="24"/>
        </w:rPr>
        <w:t>419 261</w:t>
      </w:r>
      <w:r w:rsidR="00C43E81">
        <w:rPr>
          <w:rFonts w:ascii="Times New Roman" w:hAnsi="Times New Roman"/>
          <w:b/>
          <w:bCs/>
          <w:sz w:val="24"/>
          <w:szCs w:val="24"/>
        </w:rPr>
        <w:t xml:space="preserve">,00 </w:t>
      </w:r>
      <w:r w:rsidRPr="002902EB">
        <w:rPr>
          <w:rFonts w:ascii="Times New Roman" w:hAnsi="Times New Roman"/>
          <w:b/>
          <w:bCs/>
          <w:sz w:val="22"/>
          <w:szCs w:val="22"/>
        </w:rPr>
        <w:t>Eur be PVM</w:t>
      </w:r>
      <w:r w:rsidR="00C43E81">
        <w:rPr>
          <w:rFonts w:ascii="Times New Roman" w:hAnsi="Times New Roman"/>
          <w:b/>
          <w:bCs/>
          <w:sz w:val="22"/>
          <w:szCs w:val="22"/>
        </w:rPr>
        <w:t>, 507 305,81 Eur su PVM.</w:t>
      </w:r>
    </w:p>
    <w:p w14:paraId="3B4C1FBF" w14:textId="77777777" w:rsidR="00FD5000" w:rsidRPr="00153761" w:rsidRDefault="00FD5000" w:rsidP="00FD5000">
      <w:pPr>
        <w:tabs>
          <w:tab w:val="left" w:pos="567"/>
          <w:tab w:val="left" w:pos="851"/>
          <w:tab w:val="left" w:pos="1276"/>
        </w:tabs>
        <w:spacing w:after="0" w:line="240" w:lineRule="auto"/>
        <w:jc w:val="both"/>
        <w:rPr>
          <w:rFonts w:cs="Calibri"/>
          <w:b/>
        </w:rPr>
      </w:pPr>
    </w:p>
    <w:p w14:paraId="504A3736" w14:textId="77777777" w:rsidR="00C15572" w:rsidRDefault="00C15572" w:rsidP="00CD3D40">
      <w:pPr>
        <w:tabs>
          <w:tab w:val="left" w:pos="567"/>
          <w:tab w:val="left" w:pos="851"/>
          <w:tab w:val="left" w:pos="1276"/>
        </w:tabs>
        <w:spacing w:after="0" w:line="240" w:lineRule="auto"/>
        <w:jc w:val="both"/>
        <w:rPr>
          <w:rFonts w:ascii="Times New Roman" w:hAnsi="Times New Roman"/>
        </w:rPr>
      </w:pPr>
    </w:p>
    <w:p w14:paraId="767F745B" w14:textId="2D2AF4B2" w:rsidR="00BB2A3C" w:rsidRPr="00B57AE6" w:rsidRDefault="009445FC"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9D59D3">
            <w:pPr>
              <w:autoSpaceDN/>
              <w:spacing w:after="0" w:line="240" w:lineRule="auto"/>
              <w:contextualSpacing/>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7520BAD6" w:rsidR="00E57F85" w:rsidRPr="00AF535B" w:rsidRDefault="00E57F85" w:rsidP="009D59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contextualSpacing/>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733CBE">
              <w:rPr>
                <w:rFonts w:ascii="Times New Roman" w:hAnsi="Times New Roman"/>
              </w:rPr>
              <w:t>6</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E96B85" w:rsidRPr="00AF535B" w14:paraId="166B524E" w14:textId="77777777" w:rsidTr="003919A3">
        <w:tc>
          <w:tcPr>
            <w:tcW w:w="314" w:type="pct"/>
            <w:tcBorders>
              <w:top w:val="single" w:sz="4" w:space="0" w:color="auto"/>
              <w:left w:val="single" w:sz="4" w:space="0" w:color="auto"/>
              <w:bottom w:val="single" w:sz="4" w:space="0" w:color="auto"/>
              <w:right w:val="single" w:sz="4" w:space="0" w:color="auto"/>
            </w:tcBorders>
          </w:tcPr>
          <w:p w14:paraId="4198DAC4" w14:textId="14D3A867" w:rsidR="00E96B85" w:rsidRPr="00AF535B" w:rsidRDefault="00E96B85"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4040" w:type="pct"/>
            <w:tcBorders>
              <w:top w:val="single" w:sz="4" w:space="0" w:color="auto"/>
              <w:left w:val="single" w:sz="4" w:space="0" w:color="auto"/>
              <w:bottom w:val="single" w:sz="4" w:space="0" w:color="auto"/>
              <w:right w:val="single" w:sz="4" w:space="0" w:color="auto"/>
            </w:tcBorders>
          </w:tcPr>
          <w:p w14:paraId="200D6247" w14:textId="3109BE07" w:rsidR="00E96B85" w:rsidRPr="00AF535B" w:rsidRDefault="00E96B85" w:rsidP="009D59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contextualSpacing/>
              <w:jc w:val="both"/>
              <w:textAlignment w:val="auto"/>
              <w:rPr>
                <w:rFonts w:ascii="Times New Roman" w:eastAsiaTheme="minorEastAsia" w:hAnsi="Times New Roman"/>
                <w:lang w:eastAsia="lt-LT"/>
              </w:rPr>
            </w:pPr>
            <w:r w:rsidRPr="00FB42FC">
              <w:rPr>
                <w:rFonts w:asciiTheme="majorBidi" w:hAnsiTheme="majorBidi" w:cstheme="majorBidi"/>
              </w:rPr>
              <w:t xml:space="preserve">Tiekėjo deklaracija dėl 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w:t>
            </w:r>
            <w:r>
              <w:rPr>
                <w:rFonts w:ascii="Times New Roman" w:hAnsi="Times New Roman"/>
              </w:rPr>
              <w:t xml:space="preserve">(Specialiųjų pirkimo sąlygų </w:t>
            </w:r>
            <w:r w:rsidR="009474BE">
              <w:rPr>
                <w:rFonts w:ascii="Times New Roman" w:hAnsi="Times New Roman"/>
              </w:rPr>
              <w:t>7</w:t>
            </w:r>
            <w:r>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3C8005CD" w14:textId="77777777" w:rsidR="00E96B85" w:rsidRPr="00AF535B" w:rsidRDefault="00E96B85" w:rsidP="00E57F85">
            <w:pPr>
              <w:autoSpaceDN/>
              <w:spacing w:after="0" w:line="240" w:lineRule="auto"/>
              <w:jc w:val="both"/>
              <w:textAlignment w:val="auto"/>
              <w:rPr>
                <w:rFonts w:ascii="Times New Roman" w:eastAsiaTheme="minorEastAsia" w:hAnsi="Times New Roman"/>
                <w:lang w:eastAsia="lt-LT"/>
              </w:rPr>
            </w:pPr>
          </w:p>
        </w:tc>
      </w:tr>
      <w:tr w:rsidR="0026183C" w:rsidRPr="00AF535B" w14:paraId="61044A4E" w14:textId="77777777" w:rsidTr="003919A3">
        <w:tc>
          <w:tcPr>
            <w:tcW w:w="314" w:type="pct"/>
            <w:tcBorders>
              <w:top w:val="single" w:sz="4" w:space="0" w:color="auto"/>
              <w:left w:val="single" w:sz="4" w:space="0" w:color="auto"/>
              <w:bottom w:val="single" w:sz="4" w:space="0" w:color="auto"/>
              <w:right w:val="single" w:sz="4" w:space="0" w:color="auto"/>
            </w:tcBorders>
          </w:tcPr>
          <w:p w14:paraId="581A9895" w14:textId="17CF97AD" w:rsidR="0026183C" w:rsidRPr="00AF535B" w:rsidRDefault="00E96B85"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26183C">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0F5C71C6" w14:textId="2594B028" w:rsidR="0026183C" w:rsidRPr="00AF535B" w:rsidRDefault="00E96B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VPĮ 45 str. 2</w:t>
            </w:r>
            <w:r w:rsidR="000E1949" w:rsidRPr="000E1949">
              <w:rPr>
                <w:rFonts w:ascii="Times New Roman" w:eastAsiaTheme="minorEastAsia" w:hAnsi="Times New Roman"/>
                <w:vertAlign w:val="superscript"/>
                <w:lang w:eastAsia="lt-LT"/>
              </w:rPr>
              <w:t>1</w:t>
            </w:r>
            <w:r>
              <w:rPr>
                <w:rFonts w:ascii="Times New Roman" w:eastAsiaTheme="minorEastAsia" w:hAnsi="Times New Roman"/>
                <w:lang w:eastAsia="lt-LT"/>
              </w:rPr>
              <w:t xml:space="preserve"> dalies deklaracija (Specialiųjų pirkimo sąlygų </w:t>
            </w:r>
            <w:r w:rsidR="000E1949">
              <w:rPr>
                <w:rFonts w:ascii="Times New Roman" w:eastAsiaTheme="minorEastAsia" w:hAnsi="Times New Roman"/>
                <w:lang w:eastAsia="lt-LT"/>
              </w:rPr>
              <w:t>9</w:t>
            </w:r>
            <w:r>
              <w:rPr>
                <w:rFonts w:ascii="Times New Roman" w:eastAsiaTheme="minorEastAsia" w:hAnsi="Times New Roman"/>
                <w:lang w:eastAsia="lt-LT"/>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885686F" w14:textId="77777777" w:rsidR="0026183C" w:rsidRPr="00AF535B" w:rsidRDefault="0026183C" w:rsidP="00E57F85">
            <w:pPr>
              <w:autoSpaceDN/>
              <w:spacing w:after="0" w:line="240" w:lineRule="auto"/>
              <w:jc w:val="both"/>
              <w:textAlignment w:val="auto"/>
              <w:rPr>
                <w:rFonts w:ascii="Times New Roman" w:eastAsiaTheme="minorEastAsia" w:hAnsi="Times New Roman"/>
                <w:lang w:eastAsia="lt-LT"/>
              </w:rPr>
            </w:pPr>
          </w:p>
        </w:tc>
      </w:tr>
    </w:tbl>
    <w:p w14:paraId="4F2D236A" w14:textId="77777777" w:rsidR="00824E3E" w:rsidRDefault="00824E3E" w:rsidP="0026159A">
      <w:pPr>
        <w:spacing w:after="0" w:line="240" w:lineRule="auto"/>
        <w:jc w:val="both"/>
        <w:rPr>
          <w:rFonts w:ascii="Times New Roman" w:hAnsi="Times New Roman"/>
          <w:b/>
          <w:bCs/>
          <w:iCs/>
          <w:sz w:val="24"/>
          <w:szCs w:val="24"/>
        </w:rPr>
      </w:pPr>
      <w:bookmarkStart w:id="1"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0ECD4D95" w:rsidR="0026159A" w:rsidRDefault="009445FC" w:rsidP="0026159A">
      <w:pPr>
        <w:spacing w:after="0" w:line="240" w:lineRule="auto"/>
        <w:jc w:val="both"/>
        <w:rPr>
          <w:rFonts w:ascii="Times New Roman" w:hAnsi="Times New Roman"/>
        </w:rPr>
      </w:pPr>
      <w:r>
        <w:rPr>
          <w:rFonts w:ascii="Times New Roman" w:hAnsi="Times New Roman"/>
        </w:rPr>
        <w:t>3</w:t>
      </w:r>
      <w:r w:rsidR="0026159A" w:rsidRPr="008974DB">
        <w:rPr>
          <w:rFonts w:ascii="Times New Roman" w:hAnsi="Times New Roman"/>
        </w:rPr>
        <w:t xml:space="preserve"> lentelė. Ūkio subjektai (įskaitant </w:t>
      </w:r>
      <w:r w:rsidR="0026159A" w:rsidRPr="008974DB">
        <w:rPr>
          <w:rFonts w:ascii="Times New Roman" w:hAnsi="Times New Roman"/>
          <w:noProof/>
        </w:rPr>
        <w:t>kvazisubtiekėjus</w:t>
      </w:r>
      <w:r w:rsidR="0026159A">
        <w:rPr>
          <w:rFonts w:ascii="Times New Roman" w:hAnsi="Times New Roman"/>
        </w:rPr>
        <w:t xml:space="preserve"> – </w:t>
      </w:r>
      <w:r w:rsidR="0026159A"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4EF7A036" w:rsidR="00E55DFC" w:rsidRPr="00B57AE6" w:rsidRDefault="009445FC"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40EC22B6" w:rsidR="001A28A2" w:rsidRPr="00B57AE6" w:rsidRDefault="009445FC" w:rsidP="00422909">
      <w:pPr>
        <w:spacing w:after="0" w:line="240" w:lineRule="auto"/>
        <w:jc w:val="both"/>
        <w:rPr>
          <w:rFonts w:ascii="Times New Roman" w:hAnsi="Times New Roman"/>
          <w:bCs/>
        </w:rPr>
      </w:pPr>
      <w:r>
        <w:rPr>
          <w:rFonts w:ascii="Times New Roman" w:hAnsi="Times New Roman"/>
          <w:bCs/>
        </w:rPr>
        <w:t>5</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54AC" w14:textId="77777777" w:rsidR="00606BF2" w:rsidRDefault="00606BF2">
      <w:pPr>
        <w:spacing w:after="0" w:line="240" w:lineRule="auto"/>
      </w:pPr>
      <w:r>
        <w:separator/>
      </w:r>
    </w:p>
  </w:endnote>
  <w:endnote w:type="continuationSeparator" w:id="0">
    <w:p w14:paraId="4A0E89AB" w14:textId="77777777" w:rsidR="00606BF2" w:rsidRDefault="00606BF2">
      <w:pPr>
        <w:spacing w:after="0" w:line="240" w:lineRule="auto"/>
      </w:pPr>
      <w:r>
        <w:continuationSeparator/>
      </w:r>
    </w:p>
  </w:endnote>
  <w:endnote w:type="continuationNotice" w:id="1">
    <w:p w14:paraId="450F3C48" w14:textId="77777777" w:rsidR="00606BF2" w:rsidRDefault="00606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423A" w14:textId="77777777" w:rsidR="00606BF2" w:rsidRDefault="00606BF2">
      <w:pPr>
        <w:spacing w:after="0" w:line="240" w:lineRule="auto"/>
      </w:pPr>
      <w:r>
        <w:rPr>
          <w:color w:val="000000"/>
        </w:rPr>
        <w:separator/>
      </w:r>
    </w:p>
  </w:footnote>
  <w:footnote w:type="continuationSeparator" w:id="0">
    <w:p w14:paraId="118A3C68" w14:textId="77777777" w:rsidR="00606BF2" w:rsidRDefault="00606BF2">
      <w:pPr>
        <w:spacing w:after="0" w:line="240" w:lineRule="auto"/>
      </w:pPr>
      <w:r>
        <w:continuationSeparator/>
      </w:r>
    </w:p>
  </w:footnote>
  <w:footnote w:type="continuationNotice" w:id="1">
    <w:p w14:paraId="3EF7176D" w14:textId="77777777" w:rsidR="00606BF2" w:rsidRDefault="00606BF2">
      <w:pPr>
        <w:spacing w:after="0" w:line="240" w:lineRule="auto"/>
      </w:pPr>
    </w:p>
  </w:footnote>
  <w:footnote w:id="2">
    <w:p w14:paraId="04C9224D" w14:textId="77777777" w:rsidR="00AA51E9" w:rsidRDefault="00AA51E9" w:rsidP="00AA51E9">
      <w:pPr>
        <w:pBdr>
          <w:top w:val="nil"/>
          <w:left w:val="nil"/>
          <w:bottom w:val="nil"/>
          <w:right w:val="nil"/>
          <w:between w:val="nil"/>
        </w:pBdr>
        <w:tabs>
          <w:tab w:val="left" w:pos="0"/>
        </w:tabs>
        <w:spacing w:after="0" w:line="240" w:lineRule="auto"/>
        <w:jc w:val="both"/>
        <w:rPr>
          <w:rFonts w:ascii="Times New Roman" w:eastAsia="Times New Roman" w:hAnsi="Times New Roman"/>
          <w:color w:val="000000"/>
          <w:sz w:val="16"/>
          <w:szCs w:val="16"/>
        </w:rPr>
      </w:pPr>
      <w:r>
        <w:rPr>
          <w:rStyle w:val="FootnoteReference"/>
        </w:rPr>
        <w:footnoteRef/>
      </w:r>
      <w:r>
        <w:rPr>
          <w:rFonts w:ascii="Times New Roman" w:eastAsia="Times New Roman" w:hAnsi="Times New Roman"/>
          <w:color w:val="000000"/>
          <w:sz w:val="20"/>
          <w:szCs w:val="20"/>
        </w:rPr>
        <w:t xml:space="preserve"> </w:t>
      </w:r>
      <w:r>
        <w:rPr>
          <w:rFonts w:ascii="Times New Roman" w:eastAsia="Times New Roman" w:hAnsi="Times New Roman"/>
          <w:color w:val="000000"/>
          <w:sz w:val="16"/>
          <w:szCs w:val="16"/>
        </w:rPr>
        <w:t>Sąvoka „kontroliuojantys asmenys“ aiškinama vadovaujantis Lietuvos Respublikos viešųjų pirkimų įstatymo nuostatomis:</w:t>
      </w:r>
      <w:r>
        <w:rPr>
          <w:rFonts w:ascii="Times New Roman" w:eastAsia="Times New Roman" w:hAnsi="Times New Roman"/>
          <w:color w:val="000000"/>
          <w:sz w:val="16"/>
          <w:szCs w:val="16"/>
        </w:rPr>
        <w:br/>
        <w:t>- Kontroliuojantis asmuo – individualios įmonės savininkas arba juridinis ar fizinis asmuo, kuris kitame juridiniame asmenyje:</w:t>
      </w:r>
      <w:r>
        <w:rPr>
          <w:rFonts w:ascii="Times New Roman" w:eastAsia="Times New Roman" w:hAnsi="Times New Roman"/>
          <w:color w:val="000000"/>
          <w:sz w:val="16"/>
          <w:szCs w:val="16"/>
        </w:rPr>
        <w:br/>
        <w:t>1) tiesiogiai ar netiesiogiai valdo daugiau kaip 50 procentų akcijų, pajų, dalių, įnašų ar (ir) balsų juridinio asmens dalyvių susirinkime arba</w:t>
      </w:r>
      <w:r>
        <w:rPr>
          <w:rFonts w:ascii="Times New Roman" w:eastAsia="Times New Roman" w:hAnsi="Times New Roman"/>
          <w:color w:val="000000"/>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eastAsia="Times New Roman" w:hAnsi="Times New Roman"/>
          <w:color w:val="000000"/>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335A1B7" w14:textId="77777777" w:rsidR="00AA51E9" w:rsidRDefault="00AA51E9" w:rsidP="00AA51E9">
      <w:pPr>
        <w:pBdr>
          <w:top w:val="nil"/>
          <w:left w:val="nil"/>
          <w:bottom w:val="nil"/>
          <w:right w:val="nil"/>
          <w:between w:val="nil"/>
        </w:pBdr>
        <w:tabs>
          <w:tab w:val="left" w:pos="0"/>
        </w:tabs>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20199"/>
    <w:rsid w:val="0002157C"/>
    <w:rsid w:val="00023376"/>
    <w:rsid w:val="00026862"/>
    <w:rsid w:val="0002703E"/>
    <w:rsid w:val="000271C1"/>
    <w:rsid w:val="000274CB"/>
    <w:rsid w:val="00032091"/>
    <w:rsid w:val="00032F51"/>
    <w:rsid w:val="00034CAD"/>
    <w:rsid w:val="00040854"/>
    <w:rsid w:val="00043B92"/>
    <w:rsid w:val="00044D9A"/>
    <w:rsid w:val="000511D5"/>
    <w:rsid w:val="00051DD9"/>
    <w:rsid w:val="00052E21"/>
    <w:rsid w:val="00055C3F"/>
    <w:rsid w:val="000570BE"/>
    <w:rsid w:val="00057A28"/>
    <w:rsid w:val="000606FB"/>
    <w:rsid w:val="0006114E"/>
    <w:rsid w:val="0006499D"/>
    <w:rsid w:val="00064AF0"/>
    <w:rsid w:val="00065EDE"/>
    <w:rsid w:val="00066B4F"/>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A5694"/>
    <w:rsid w:val="000B42F1"/>
    <w:rsid w:val="000B4B75"/>
    <w:rsid w:val="000B65A9"/>
    <w:rsid w:val="000B65B6"/>
    <w:rsid w:val="000C4685"/>
    <w:rsid w:val="000C469B"/>
    <w:rsid w:val="000C55AC"/>
    <w:rsid w:val="000D0817"/>
    <w:rsid w:val="000D153D"/>
    <w:rsid w:val="000D1A55"/>
    <w:rsid w:val="000D2866"/>
    <w:rsid w:val="000E1949"/>
    <w:rsid w:val="000E2AAB"/>
    <w:rsid w:val="000E380D"/>
    <w:rsid w:val="000E7314"/>
    <w:rsid w:val="000E79DA"/>
    <w:rsid w:val="000F0A32"/>
    <w:rsid w:val="000F0E0E"/>
    <w:rsid w:val="000F10B3"/>
    <w:rsid w:val="000F220F"/>
    <w:rsid w:val="000F6859"/>
    <w:rsid w:val="000F7B12"/>
    <w:rsid w:val="00102863"/>
    <w:rsid w:val="00121D85"/>
    <w:rsid w:val="00122611"/>
    <w:rsid w:val="001247D7"/>
    <w:rsid w:val="001254D2"/>
    <w:rsid w:val="001331A3"/>
    <w:rsid w:val="00133EC2"/>
    <w:rsid w:val="001345DC"/>
    <w:rsid w:val="00134899"/>
    <w:rsid w:val="0014071C"/>
    <w:rsid w:val="00140E13"/>
    <w:rsid w:val="001421A2"/>
    <w:rsid w:val="00145B00"/>
    <w:rsid w:val="00146757"/>
    <w:rsid w:val="001468F9"/>
    <w:rsid w:val="00146BD6"/>
    <w:rsid w:val="00147315"/>
    <w:rsid w:val="00147CBA"/>
    <w:rsid w:val="00152476"/>
    <w:rsid w:val="0015285D"/>
    <w:rsid w:val="00152A85"/>
    <w:rsid w:val="00153761"/>
    <w:rsid w:val="0015701C"/>
    <w:rsid w:val="00163A35"/>
    <w:rsid w:val="001643A2"/>
    <w:rsid w:val="00166AFC"/>
    <w:rsid w:val="00167054"/>
    <w:rsid w:val="00167372"/>
    <w:rsid w:val="001728DA"/>
    <w:rsid w:val="00174EB9"/>
    <w:rsid w:val="00175B86"/>
    <w:rsid w:val="00176BF3"/>
    <w:rsid w:val="0018043B"/>
    <w:rsid w:val="0018099B"/>
    <w:rsid w:val="001818A1"/>
    <w:rsid w:val="001829EC"/>
    <w:rsid w:val="00191BC8"/>
    <w:rsid w:val="00192AEC"/>
    <w:rsid w:val="00195D6C"/>
    <w:rsid w:val="001A1D0C"/>
    <w:rsid w:val="001A27D3"/>
    <w:rsid w:val="001A28A2"/>
    <w:rsid w:val="001A33F9"/>
    <w:rsid w:val="001A4535"/>
    <w:rsid w:val="001A4F6F"/>
    <w:rsid w:val="001A578F"/>
    <w:rsid w:val="001A6363"/>
    <w:rsid w:val="001B08A8"/>
    <w:rsid w:val="001B2BA5"/>
    <w:rsid w:val="001B3BE2"/>
    <w:rsid w:val="001B5003"/>
    <w:rsid w:val="001B754B"/>
    <w:rsid w:val="001C2B98"/>
    <w:rsid w:val="001C4543"/>
    <w:rsid w:val="001C58C3"/>
    <w:rsid w:val="001C717C"/>
    <w:rsid w:val="001C749F"/>
    <w:rsid w:val="001C7D2D"/>
    <w:rsid w:val="001D04F8"/>
    <w:rsid w:val="001D1598"/>
    <w:rsid w:val="001D27EB"/>
    <w:rsid w:val="001D4DB3"/>
    <w:rsid w:val="001D58D0"/>
    <w:rsid w:val="001E4C22"/>
    <w:rsid w:val="001E606A"/>
    <w:rsid w:val="001E7280"/>
    <w:rsid w:val="001E732B"/>
    <w:rsid w:val="001F22FF"/>
    <w:rsid w:val="001F2582"/>
    <w:rsid w:val="001F4A3E"/>
    <w:rsid w:val="001F583C"/>
    <w:rsid w:val="001F5FF9"/>
    <w:rsid w:val="00200A7C"/>
    <w:rsid w:val="0020441A"/>
    <w:rsid w:val="00206A21"/>
    <w:rsid w:val="002107A5"/>
    <w:rsid w:val="0021169B"/>
    <w:rsid w:val="00212B45"/>
    <w:rsid w:val="00212E07"/>
    <w:rsid w:val="002153E0"/>
    <w:rsid w:val="002173D8"/>
    <w:rsid w:val="002206A8"/>
    <w:rsid w:val="00220D70"/>
    <w:rsid w:val="0022238C"/>
    <w:rsid w:val="002249F2"/>
    <w:rsid w:val="00225293"/>
    <w:rsid w:val="00227C8F"/>
    <w:rsid w:val="00230001"/>
    <w:rsid w:val="002308A1"/>
    <w:rsid w:val="00230B3A"/>
    <w:rsid w:val="002376C9"/>
    <w:rsid w:val="00241302"/>
    <w:rsid w:val="00242A01"/>
    <w:rsid w:val="0024712E"/>
    <w:rsid w:val="00247C7F"/>
    <w:rsid w:val="00251572"/>
    <w:rsid w:val="002533C2"/>
    <w:rsid w:val="00254060"/>
    <w:rsid w:val="002576E8"/>
    <w:rsid w:val="0026159A"/>
    <w:rsid w:val="0026183C"/>
    <w:rsid w:val="00262045"/>
    <w:rsid w:val="0026399A"/>
    <w:rsid w:val="002668D2"/>
    <w:rsid w:val="00270DCA"/>
    <w:rsid w:val="00270E9C"/>
    <w:rsid w:val="00272A83"/>
    <w:rsid w:val="00274268"/>
    <w:rsid w:val="002746CD"/>
    <w:rsid w:val="00274CC6"/>
    <w:rsid w:val="00275A11"/>
    <w:rsid w:val="002763B1"/>
    <w:rsid w:val="00280CEB"/>
    <w:rsid w:val="002840CF"/>
    <w:rsid w:val="0028564B"/>
    <w:rsid w:val="002867BA"/>
    <w:rsid w:val="00291BA9"/>
    <w:rsid w:val="00292F35"/>
    <w:rsid w:val="0029396A"/>
    <w:rsid w:val="002A173D"/>
    <w:rsid w:val="002A18E8"/>
    <w:rsid w:val="002A3A72"/>
    <w:rsid w:val="002A46F4"/>
    <w:rsid w:val="002A4908"/>
    <w:rsid w:val="002A5903"/>
    <w:rsid w:val="002A7F70"/>
    <w:rsid w:val="002B4A84"/>
    <w:rsid w:val="002B57EB"/>
    <w:rsid w:val="002B5A8E"/>
    <w:rsid w:val="002B5F42"/>
    <w:rsid w:val="002C3B16"/>
    <w:rsid w:val="002C5634"/>
    <w:rsid w:val="002C683B"/>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407F4"/>
    <w:rsid w:val="00340EC2"/>
    <w:rsid w:val="00341840"/>
    <w:rsid w:val="00346933"/>
    <w:rsid w:val="0035009F"/>
    <w:rsid w:val="00350684"/>
    <w:rsid w:val="003540E6"/>
    <w:rsid w:val="00354A30"/>
    <w:rsid w:val="0035748E"/>
    <w:rsid w:val="00357C19"/>
    <w:rsid w:val="0036276E"/>
    <w:rsid w:val="003640BC"/>
    <w:rsid w:val="0036678B"/>
    <w:rsid w:val="00370C8D"/>
    <w:rsid w:val="0037116E"/>
    <w:rsid w:val="003750A7"/>
    <w:rsid w:val="00377A7A"/>
    <w:rsid w:val="00380BD9"/>
    <w:rsid w:val="00383265"/>
    <w:rsid w:val="00383989"/>
    <w:rsid w:val="003875B1"/>
    <w:rsid w:val="003914F9"/>
    <w:rsid w:val="003919A3"/>
    <w:rsid w:val="00392B5F"/>
    <w:rsid w:val="003937D0"/>
    <w:rsid w:val="00394B63"/>
    <w:rsid w:val="00394D82"/>
    <w:rsid w:val="00396E5D"/>
    <w:rsid w:val="003A0CB7"/>
    <w:rsid w:val="003A1E44"/>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7A7F"/>
    <w:rsid w:val="003F22A1"/>
    <w:rsid w:val="003F2FD6"/>
    <w:rsid w:val="003F46AE"/>
    <w:rsid w:val="003F726F"/>
    <w:rsid w:val="00403C72"/>
    <w:rsid w:val="0040420F"/>
    <w:rsid w:val="0040494D"/>
    <w:rsid w:val="00404DA0"/>
    <w:rsid w:val="0041006F"/>
    <w:rsid w:val="00415A22"/>
    <w:rsid w:val="004174C0"/>
    <w:rsid w:val="00417558"/>
    <w:rsid w:val="004175A0"/>
    <w:rsid w:val="00421251"/>
    <w:rsid w:val="004220B8"/>
    <w:rsid w:val="00422909"/>
    <w:rsid w:val="004252FF"/>
    <w:rsid w:val="00425384"/>
    <w:rsid w:val="004264B3"/>
    <w:rsid w:val="004265C0"/>
    <w:rsid w:val="0043062D"/>
    <w:rsid w:val="00432C52"/>
    <w:rsid w:val="00444C7B"/>
    <w:rsid w:val="00445156"/>
    <w:rsid w:val="004465AA"/>
    <w:rsid w:val="004519C7"/>
    <w:rsid w:val="00454B00"/>
    <w:rsid w:val="00455AE5"/>
    <w:rsid w:val="00455AF2"/>
    <w:rsid w:val="0045682D"/>
    <w:rsid w:val="004568FF"/>
    <w:rsid w:val="0046170F"/>
    <w:rsid w:val="00461971"/>
    <w:rsid w:val="00462349"/>
    <w:rsid w:val="00462F98"/>
    <w:rsid w:val="0046738B"/>
    <w:rsid w:val="00470534"/>
    <w:rsid w:val="004706F9"/>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B29A7"/>
    <w:rsid w:val="004C09D9"/>
    <w:rsid w:val="004C3805"/>
    <w:rsid w:val="004C398A"/>
    <w:rsid w:val="004D2188"/>
    <w:rsid w:val="004E35F9"/>
    <w:rsid w:val="004E5802"/>
    <w:rsid w:val="004F20F1"/>
    <w:rsid w:val="004F29F6"/>
    <w:rsid w:val="004F2E3C"/>
    <w:rsid w:val="004F3565"/>
    <w:rsid w:val="004F3E2F"/>
    <w:rsid w:val="004F40BD"/>
    <w:rsid w:val="004F4420"/>
    <w:rsid w:val="004F5B6D"/>
    <w:rsid w:val="004F5BE9"/>
    <w:rsid w:val="005000FF"/>
    <w:rsid w:val="0050297A"/>
    <w:rsid w:val="00502B3B"/>
    <w:rsid w:val="00503B9C"/>
    <w:rsid w:val="0051036C"/>
    <w:rsid w:val="005123B7"/>
    <w:rsid w:val="005134D9"/>
    <w:rsid w:val="0051498F"/>
    <w:rsid w:val="00516019"/>
    <w:rsid w:val="00520CEB"/>
    <w:rsid w:val="005236AD"/>
    <w:rsid w:val="00523F2C"/>
    <w:rsid w:val="00524E63"/>
    <w:rsid w:val="0052528A"/>
    <w:rsid w:val="00526FB3"/>
    <w:rsid w:val="00527594"/>
    <w:rsid w:val="0053038C"/>
    <w:rsid w:val="00532A24"/>
    <w:rsid w:val="00533B00"/>
    <w:rsid w:val="00535864"/>
    <w:rsid w:val="00537AEC"/>
    <w:rsid w:val="00537D5D"/>
    <w:rsid w:val="00540EEC"/>
    <w:rsid w:val="00542DA2"/>
    <w:rsid w:val="005444D4"/>
    <w:rsid w:val="00544914"/>
    <w:rsid w:val="005517FE"/>
    <w:rsid w:val="00552420"/>
    <w:rsid w:val="0055644A"/>
    <w:rsid w:val="00557B5E"/>
    <w:rsid w:val="00560578"/>
    <w:rsid w:val="00563E04"/>
    <w:rsid w:val="00567324"/>
    <w:rsid w:val="00567E03"/>
    <w:rsid w:val="00572118"/>
    <w:rsid w:val="00572CBD"/>
    <w:rsid w:val="00577AE4"/>
    <w:rsid w:val="00583506"/>
    <w:rsid w:val="00583656"/>
    <w:rsid w:val="00593FAA"/>
    <w:rsid w:val="00594621"/>
    <w:rsid w:val="00595877"/>
    <w:rsid w:val="00596F7B"/>
    <w:rsid w:val="005A083B"/>
    <w:rsid w:val="005A31B6"/>
    <w:rsid w:val="005A334A"/>
    <w:rsid w:val="005A505B"/>
    <w:rsid w:val="005A7BCD"/>
    <w:rsid w:val="005B30B8"/>
    <w:rsid w:val="005B7098"/>
    <w:rsid w:val="005B70A2"/>
    <w:rsid w:val="005B7D1F"/>
    <w:rsid w:val="005C2C98"/>
    <w:rsid w:val="005C68A6"/>
    <w:rsid w:val="005C7E67"/>
    <w:rsid w:val="005D0054"/>
    <w:rsid w:val="005E2BE0"/>
    <w:rsid w:val="005E3616"/>
    <w:rsid w:val="005F115E"/>
    <w:rsid w:val="005F2CD1"/>
    <w:rsid w:val="005F2D8B"/>
    <w:rsid w:val="005F3388"/>
    <w:rsid w:val="005F4196"/>
    <w:rsid w:val="006022F6"/>
    <w:rsid w:val="006031E8"/>
    <w:rsid w:val="00606BF2"/>
    <w:rsid w:val="006144D6"/>
    <w:rsid w:val="00615148"/>
    <w:rsid w:val="0061799B"/>
    <w:rsid w:val="00620542"/>
    <w:rsid w:val="00623261"/>
    <w:rsid w:val="00625CCB"/>
    <w:rsid w:val="00627C02"/>
    <w:rsid w:val="00627D8E"/>
    <w:rsid w:val="006301D8"/>
    <w:rsid w:val="006306E4"/>
    <w:rsid w:val="00633388"/>
    <w:rsid w:val="0063362A"/>
    <w:rsid w:val="00634BDE"/>
    <w:rsid w:val="00636019"/>
    <w:rsid w:val="006414D9"/>
    <w:rsid w:val="0064393F"/>
    <w:rsid w:val="00644150"/>
    <w:rsid w:val="00647F15"/>
    <w:rsid w:val="00652991"/>
    <w:rsid w:val="00654381"/>
    <w:rsid w:val="006579C0"/>
    <w:rsid w:val="00657F48"/>
    <w:rsid w:val="006622C1"/>
    <w:rsid w:val="006636E1"/>
    <w:rsid w:val="00663B09"/>
    <w:rsid w:val="006665F5"/>
    <w:rsid w:val="00672003"/>
    <w:rsid w:val="006760C5"/>
    <w:rsid w:val="0067714C"/>
    <w:rsid w:val="00685BD1"/>
    <w:rsid w:val="00685C08"/>
    <w:rsid w:val="00685E84"/>
    <w:rsid w:val="00687BA0"/>
    <w:rsid w:val="006909BE"/>
    <w:rsid w:val="00690D05"/>
    <w:rsid w:val="00696E32"/>
    <w:rsid w:val="006A05BC"/>
    <w:rsid w:val="006A0AF3"/>
    <w:rsid w:val="006A217E"/>
    <w:rsid w:val="006A2E66"/>
    <w:rsid w:val="006A2FA9"/>
    <w:rsid w:val="006A390B"/>
    <w:rsid w:val="006A6DB1"/>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D56D0"/>
    <w:rsid w:val="006E0A4F"/>
    <w:rsid w:val="006E3113"/>
    <w:rsid w:val="006E49D5"/>
    <w:rsid w:val="006E7016"/>
    <w:rsid w:val="006F0D3E"/>
    <w:rsid w:val="006F16E9"/>
    <w:rsid w:val="006F3070"/>
    <w:rsid w:val="006F359D"/>
    <w:rsid w:val="006F3C3A"/>
    <w:rsid w:val="006F51E7"/>
    <w:rsid w:val="006F538B"/>
    <w:rsid w:val="006F5915"/>
    <w:rsid w:val="00707CFC"/>
    <w:rsid w:val="00714242"/>
    <w:rsid w:val="00715A40"/>
    <w:rsid w:val="007230F0"/>
    <w:rsid w:val="007243F4"/>
    <w:rsid w:val="00724F82"/>
    <w:rsid w:val="007309A8"/>
    <w:rsid w:val="0073126D"/>
    <w:rsid w:val="00731382"/>
    <w:rsid w:val="00731386"/>
    <w:rsid w:val="00733A4B"/>
    <w:rsid w:val="00733CBE"/>
    <w:rsid w:val="00736D66"/>
    <w:rsid w:val="007416B3"/>
    <w:rsid w:val="00741B35"/>
    <w:rsid w:val="00742805"/>
    <w:rsid w:val="00742913"/>
    <w:rsid w:val="00742B8C"/>
    <w:rsid w:val="007453B3"/>
    <w:rsid w:val="00747B18"/>
    <w:rsid w:val="007527BD"/>
    <w:rsid w:val="00752A33"/>
    <w:rsid w:val="0075395B"/>
    <w:rsid w:val="0075738D"/>
    <w:rsid w:val="0076076F"/>
    <w:rsid w:val="007625F1"/>
    <w:rsid w:val="00762BDE"/>
    <w:rsid w:val="0076674B"/>
    <w:rsid w:val="00766F4D"/>
    <w:rsid w:val="00772988"/>
    <w:rsid w:val="007738E2"/>
    <w:rsid w:val="00777C8D"/>
    <w:rsid w:val="00780050"/>
    <w:rsid w:val="007802CD"/>
    <w:rsid w:val="0078074C"/>
    <w:rsid w:val="00781A94"/>
    <w:rsid w:val="00783A18"/>
    <w:rsid w:val="00791F36"/>
    <w:rsid w:val="00792177"/>
    <w:rsid w:val="007952DF"/>
    <w:rsid w:val="007B0660"/>
    <w:rsid w:val="007B440C"/>
    <w:rsid w:val="007B49EF"/>
    <w:rsid w:val="007B4FFB"/>
    <w:rsid w:val="007B75A8"/>
    <w:rsid w:val="007C0BEE"/>
    <w:rsid w:val="007C339F"/>
    <w:rsid w:val="007C37D1"/>
    <w:rsid w:val="007C4F47"/>
    <w:rsid w:val="007D182F"/>
    <w:rsid w:val="007D188B"/>
    <w:rsid w:val="007D25B3"/>
    <w:rsid w:val="007D3982"/>
    <w:rsid w:val="007D6CAD"/>
    <w:rsid w:val="007E1A65"/>
    <w:rsid w:val="007E2F0D"/>
    <w:rsid w:val="007E37C3"/>
    <w:rsid w:val="007E5121"/>
    <w:rsid w:val="007E5D0C"/>
    <w:rsid w:val="007E7E35"/>
    <w:rsid w:val="007F203A"/>
    <w:rsid w:val="007F2D8D"/>
    <w:rsid w:val="007F38E1"/>
    <w:rsid w:val="007F7AB4"/>
    <w:rsid w:val="007F7D1E"/>
    <w:rsid w:val="00802706"/>
    <w:rsid w:val="008028D3"/>
    <w:rsid w:val="0080580E"/>
    <w:rsid w:val="00814519"/>
    <w:rsid w:val="00814FA3"/>
    <w:rsid w:val="0081604B"/>
    <w:rsid w:val="00821A5C"/>
    <w:rsid w:val="00822758"/>
    <w:rsid w:val="00824E3E"/>
    <w:rsid w:val="0082787B"/>
    <w:rsid w:val="00831833"/>
    <w:rsid w:val="00831A3B"/>
    <w:rsid w:val="00832C5B"/>
    <w:rsid w:val="00840818"/>
    <w:rsid w:val="00841D9A"/>
    <w:rsid w:val="00845AB8"/>
    <w:rsid w:val="00850696"/>
    <w:rsid w:val="00852CD4"/>
    <w:rsid w:val="00853B1C"/>
    <w:rsid w:val="00855398"/>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2B71"/>
    <w:rsid w:val="00893CA6"/>
    <w:rsid w:val="008A20CB"/>
    <w:rsid w:val="008A4B9B"/>
    <w:rsid w:val="008A4D19"/>
    <w:rsid w:val="008B1D8C"/>
    <w:rsid w:val="008B2F8A"/>
    <w:rsid w:val="008B6527"/>
    <w:rsid w:val="008B6574"/>
    <w:rsid w:val="008C4215"/>
    <w:rsid w:val="008C4A77"/>
    <w:rsid w:val="008C58D0"/>
    <w:rsid w:val="008D215F"/>
    <w:rsid w:val="008D5D4B"/>
    <w:rsid w:val="008D735D"/>
    <w:rsid w:val="008D7661"/>
    <w:rsid w:val="008E0052"/>
    <w:rsid w:val="008E1389"/>
    <w:rsid w:val="008E286F"/>
    <w:rsid w:val="008E28F8"/>
    <w:rsid w:val="008E4D49"/>
    <w:rsid w:val="008E6B6A"/>
    <w:rsid w:val="008F0307"/>
    <w:rsid w:val="008F37BA"/>
    <w:rsid w:val="008F3F95"/>
    <w:rsid w:val="009036ED"/>
    <w:rsid w:val="009040BB"/>
    <w:rsid w:val="00906BE1"/>
    <w:rsid w:val="0091313A"/>
    <w:rsid w:val="009159EB"/>
    <w:rsid w:val="009163AD"/>
    <w:rsid w:val="00917E1B"/>
    <w:rsid w:val="0092394A"/>
    <w:rsid w:val="00931744"/>
    <w:rsid w:val="00931CFC"/>
    <w:rsid w:val="00932F0B"/>
    <w:rsid w:val="00934125"/>
    <w:rsid w:val="00934E01"/>
    <w:rsid w:val="00935004"/>
    <w:rsid w:val="00942B42"/>
    <w:rsid w:val="009445FC"/>
    <w:rsid w:val="00944C06"/>
    <w:rsid w:val="009474BE"/>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4D0B"/>
    <w:rsid w:val="00987608"/>
    <w:rsid w:val="009879D0"/>
    <w:rsid w:val="00987CCE"/>
    <w:rsid w:val="00987D49"/>
    <w:rsid w:val="00990BD4"/>
    <w:rsid w:val="009920CD"/>
    <w:rsid w:val="00994339"/>
    <w:rsid w:val="009946C5"/>
    <w:rsid w:val="0099615E"/>
    <w:rsid w:val="009A02DE"/>
    <w:rsid w:val="009A160B"/>
    <w:rsid w:val="009A1E9C"/>
    <w:rsid w:val="009A25A9"/>
    <w:rsid w:val="009A4397"/>
    <w:rsid w:val="009A5808"/>
    <w:rsid w:val="009A5C00"/>
    <w:rsid w:val="009A6E97"/>
    <w:rsid w:val="009B0F20"/>
    <w:rsid w:val="009B2787"/>
    <w:rsid w:val="009B5E2D"/>
    <w:rsid w:val="009C0F8D"/>
    <w:rsid w:val="009C0FE2"/>
    <w:rsid w:val="009C285A"/>
    <w:rsid w:val="009C4500"/>
    <w:rsid w:val="009C734D"/>
    <w:rsid w:val="009D0ECD"/>
    <w:rsid w:val="009D26CA"/>
    <w:rsid w:val="009D2DFC"/>
    <w:rsid w:val="009D59D3"/>
    <w:rsid w:val="009E2F5B"/>
    <w:rsid w:val="009E6591"/>
    <w:rsid w:val="009E7F9A"/>
    <w:rsid w:val="009F062E"/>
    <w:rsid w:val="009F0FB0"/>
    <w:rsid w:val="009F4528"/>
    <w:rsid w:val="009F5ACB"/>
    <w:rsid w:val="009F6C77"/>
    <w:rsid w:val="009F6F07"/>
    <w:rsid w:val="00A02EC6"/>
    <w:rsid w:val="00A05744"/>
    <w:rsid w:val="00A104B9"/>
    <w:rsid w:val="00A11D83"/>
    <w:rsid w:val="00A1308E"/>
    <w:rsid w:val="00A165AE"/>
    <w:rsid w:val="00A16654"/>
    <w:rsid w:val="00A20A26"/>
    <w:rsid w:val="00A2165D"/>
    <w:rsid w:val="00A26982"/>
    <w:rsid w:val="00A30D7E"/>
    <w:rsid w:val="00A31828"/>
    <w:rsid w:val="00A338D1"/>
    <w:rsid w:val="00A338E1"/>
    <w:rsid w:val="00A37032"/>
    <w:rsid w:val="00A4465D"/>
    <w:rsid w:val="00A46AAD"/>
    <w:rsid w:val="00A6214C"/>
    <w:rsid w:val="00A66AE5"/>
    <w:rsid w:val="00A67FA9"/>
    <w:rsid w:val="00A75E07"/>
    <w:rsid w:val="00A76143"/>
    <w:rsid w:val="00A76812"/>
    <w:rsid w:val="00A771E2"/>
    <w:rsid w:val="00A77F19"/>
    <w:rsid w:val="00A816A0"/>
    <w:rsid w:val="00A83EF5"/>
    <w:rsid w:val="00A84586"/>
    <w:rsid w:val="00A86D28"/>
    <w:rsid w:val="00A86EE5"/>
    <w:rsid w:val="00A9630E"/>
    <w:rsid w:val="00A968D7"/>
    <w:rsid w:val="00A96C46"/>
    <w:rsid w:val="00AA2264"/>
    <w:rsid w:val="00AA3CD9"/>
    <w:rsid w:val="00AA4207"/>
    <w:rsid w:val="00AA51E9"/>
    <w:rsid w:val="00AB0477"/>
    <w:rsid w:val="00AB1191"/>
    <w:rsid w:val="00AB13C0"/>
    <w:rsid w:val="00AB4250"/>
    <w:rsid w:val="00AB4B80"/>
    <w:rsid w:val="00AB4DFA"/>
    <w:rsid w:val="00AB5345"/>
    <w:rsid w:val="00AB5CF5"/>
    <w:rsid w:val="00AB7016"/>
    <w:rsid w:val="00AC4B61"/>
    <w:rsid w:val="00AD00CE"/>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3DBF"/>
    <w:rsid w:val="00B061F4"/>
    <w:rsid w:val="00B07CB2"/>
    <w:rsid w:val="00B10802"/>
    <w:rsid w:val="00B11C4E"/>
    <w:rsid w:val="00B15014"/>
    <w:rsid w:val="00B15295"/>
    <w:rsid w:val="00B16321"/>
    <w:rsid w:val="00B17797"/>
    <w:rsid w:val="00B17DEF"/>
    <w:rsid w:val="00B20183"/>
    <w:rsid w:val="00B2106E"/>
    <w:rsid w:val="00B212BB"/>
    <w:rsid w:val="00B23B01"/>
    <w:rsid w:val="00B25120"/>
    <w:rsid w:val="00B2797C"/>
    <w:rsid w:val="00B306CD"/>
    <w:rsid w:val="00B33993"/>
    <w:rsid w:val="00B355C5"/>
    <w:rsid w:val="00B365DB"/>
    <w:rsid w:val="00B44ACD"/>
    <w:rsid w:val="00B46158"/>
    <w:rsid w:val="00B47EEA"/>
    <w:rsid w:val="00B47F5D"/>
    <w:rsid w:val="00B506BE"/>
    <w:rsid w:val="00B52B80"/>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358C"/>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E0C7F"/>
    <w:rsid w:val="00BE0F73"/>
    <w:rsid w:val="00BE5E05"/>
    <w:rsid w:val="00BE67A6"/>
    <w:rsid w:val="00BF1FEB"/>
    <w:rsid w:val="00BF2A73"/>
    <w:rsid w:val="00BF2EF1"/>
    <w:rsid w:val="00BF3C99"/>
    <w:rsid w:val="00BF4140"/>
    <w:rsid w:val="00BF4B3D"/>
    <w:rsid w:val="00BF6721"/>
    <w:rsid w:val="00BF68A9"/>
    <w:rsid w:val="00C03278"/>
    <w:rsid w:val="00C0388F"/>
    <w:rsid w:val="00C04E50"/>
    <w:rsid w:val="00C10763"/>
    <w:rsid w:val="00C10FA1"/>
    <w:rsid w:val="00C129FF"/>
    <w:rsid w:val="00C12D29"/>
    <w:rsid w:val="00C13387"/>
    <w:rsid w:val="00C13E5D"/>
    <w:rsid w:val="00C140D1"/>
    <w:rsid w:val="00C15089"/>
    <w:rsid w:val="00C15572"/>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137"/>
    <w:rsid w:val="00C41B22"/>
    <w:rsid w:val="00C41BC7"/>
    <w:rsid w:val="00C41BFC"/>
    <w:rsid w:val="00C42ACC"/>
    <w:rsid w:val="00C43CF1"/>
    <w:rsid w:val="00C43E81"/>
    <w:rsid w:val="00C44A53"/>
    <w:rsid w:val="00C50866"/>
    <w:rsid w:val="00C52F62"/>
    <w:rsid w:val="00C53551"/>
    <w:rsid w:val="00C55419"/>
    <w:rsid w:val="00C5604E"/>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0CA"/>
    <w:rsid w:val="00C87A0E"/>
    <w:rsid w:val="00C90B2D"/>
    <w:rsid w:val="00C9442E"/>
    <w:rsid w:val="00C94A2B"/>
    <w:rsid w:val="00C976E6"/>
    <w:rsid w:val="00CA10CF"/>
    <w:rsid w:val="00CA1270"/>
    <w:rsid w:val="00CA12A4"/>
    <w:rsid w:val="00CA196D"/>
    <w:rsid w:val="00CA2099"/>
    <w:rsid w:val="00CA262A"/>
    <w:rsid w:val="00CB0008"/>
    <w:rsid w:val="00CB6573"/>
    <w:rsid w:val="00CB6D84"/>
    <w:rsid w:val="00CB7D6C"/>
    <w:rsid w:val="00CC1544"/>
    <w:rsid w:val="00CC1FBC"/>
    <w:rsid w:val="00CC2527"/>
    <w:rsid w:val="00CC341F"/>
    <w:rsid w:val="00CC5A6D"/>
    <w:rsid w:val="00CD19AC"/>
    <w:rsid w:val="00CD3811"/>
    <w:rsid w:val="00CD3CA4"/>
    <w:rsid w:val="00CD3D40"/>
    <w:rsid w:val="00CD3DF3"/>
    <w:rsid w:val="00CD56F4"/>
    <w:rsid w:val="00CD72D0"/>
    <w:rsid w:val="00CD77E8"/>
    <w:rsid w:val="00CE0106"/>
    <w:rsid w:val="00CE3CB2"/>
    <w:rsid w:val="00CE70C4"/>
    <w:rsid w:val="00CF3236"/>
    <w:rsid w:val="00CF32BD"/>
    <w:rsid w:val="00CF5FBB"/>
    <w:rsid w:val="00D0454A"/>
    <w:rsid w:val="00D107CB"/>
    <w:rsid w:val="00D1316E"/>
    <w:rsid w:val="00D13C12"/>
    <w:rsid w:val="00D163C6"/>
    <w:rsid w:val="00D21C09"/>
    <w:rsid w:val="00D23D36"/>
    <w:rsid w:val="00D25417"/>
    <w:rsid w:val="00D26919"/>
    <w:rsid w:val="00D27A64"/>
    <w:rsid w:val="00D303EC"/>
    <w:rsid w:val="00D32896"/>
    <w:rsid w:val="00D37BCF"/>
    <w:rsid w:val="00D4206F"/>
    <w:rsid w:val="00D42636"/>
    <w:rsid w:val="00D4477B"/>
    <w:rsid w:val="00D44A06"/>
    <w:rsid w:val="00D46754"/>
    <w:rsid w:val="00D52A61"/>
    <w:rsid w:val="00D5313C"/>
    <w:rsid w:val="00D5448C"/>
    <w:rsid w:val="00D56C33"/>
    <w:rsid w:val="00D6087C"/>
    <w:rsid w:val="00D60EDB"/>
    <w:rsid w:val="00D6335D"/>
    <w:rsid w:val="00D63B12"/>
    <w:rsid w:val="00D645D4"/>
    <w:rsid w:val="00D645E3"/>
    <w:rsid w:val="00D64EB1"/>
    <w:rsid w:val="00D67FA6"/>
    <w:rsid w:val="00D7038B"/>
    <w:rsid w:val="00D70B91"/>
    <w:rsid w:val="00D7202D"/>
    <w:rsid w:val="00D72AA2"/>
    <w:rsid w:val="00D77463"/>
    <w:rsid w:val="00D81F2A"/>
    <w:rsid w:val="00D81FEA"/>
    <w:rsid w:val="00D8257A"/>
    <w:rsid w:val="00D82F7F"/>
    <w:rsid w:val="00D85580"/>
    <w:rsid w:val="00D90894"/>
    <w:rsid w:val="00D92595"/>
    <w:rsid w:val="00D95B6F"/>
    <w:rsid w:val="00D96402"/>
    <w:rsid w:val="00DA16FD"/>
    <w:rsid w:val="00DB0779"/>
    <w:rsid w:val="00DB1042"/>
    <w:rsid w:val="00DB4033"/>
    <w:rsid w:val="00DB42DC"/>
    <w:rsid w:val="00DB5CD4"/>
    <w:rsid w:val="00DB7D39"/>
    <w:rsid w:val="00DC1E38"/>
    <w:rsid w:val="00DC1FD4"/>
    <w:rsid w:val="00DC39C8"/>
    <w:rsid w:val="00DC50BC"/>
    <w:rsid w:val="00DC55EC"/>
    <w:rsid w:val="00DC5B73"/>
    <w:rsid w:val="00DC6449"/>
    <w:rsid w:val="00DC659E"/>
    <w:rsid w:val="00DC744D"/>
    <w:rsid w:val="00DD0046"/>
    <w:rsid w:val="00DD0E72"/>
    <w:rsid w:val="00DD419E"/>
    <w:rsid w:val="00DD4561"/>
    <w:rsid w:val="00DD66EE"/>
    <w:rsid w:val="00DE21B3"/>
    <w:rsid w:val="00DE4B8B"/>
    <w:rsid w:val="00E02626"/>
    <w:rsid w:val="00E04F56"/>
    <w:rsid w:val="00E051F3"/>
    <w:rsid w:val="00E116E5"/>
    <w:rsid w:val="00E118AD"/>
    <w:rsid w:val="00E119A1"/>
    <w:rsid w:val="00E13DC6"/>
    <w:rsid w:val="00E16BCB"/>
    <w:rsid w:val="00E220CF"/>
    <w:rsid w:val="00E2377C"/>
    <w:rsid w:val="00E34B4C"/>
    <w:rsid w:val="00E37494"/>
    <w:rsid w:val="00E42012"/>
    <w:rsid w:val="00E45CB0"/>
    <w:rsid w:val="00E46059"/>
    <w:rsid w:val="00E47772"/>
    <w:rsid w:val="00E479F3"/>
    <w:rsid w:val="00E533DB"/>
    <w:rsid w:val="00E53DEA"/>
    <w:rsid w:val="00E54007"/>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21A3"/>
    <w:rsid w:val="00E87422"/>
    <w:rsid w:val="00E9020F"/>
    <w:rsid w:val="00E90E40"/>
    <w:rsid w:val="00E918AC"/>
    <w:rsid w:val="00E93DB5"/>
    <w:rsid w:val="00E96B85"/>
    <w:rsid w:val="00EA1117"/>
    <w:rsid w:val="00EA187E"/>
    <w:rsid w:val="00EA22F0"/>
    <w:rsid w:val="00EA2D2B"/>
    <w:rsid w:val="00EA78BF"/>
    <w:rsid w:val="00EA7CBA"/>
    <w:rsid w:val="00EB2508"/>
    <w:rsid w:val="00EB4BF9"/>
    <w:rsid w:val="00EB59F5"/>
    <w:rsid w:val="00EB6663"/>
    <w:rsid w:val="00EC27B4"/>
    <w:rsid w:val="00ED09F9"/>
    <w:rsid w:val="00ED228C"/>
    <w:rsid w:val="00EE05CB"/>
    <w:rsid w:val="00EE07A8"/>
    <w:rsid w:val="00EE47C7"/>
    <w:rsid w:val="00EE6396"/>
    <w:rsid w:val="00EF0599"/>
    <w:rsid w:val="00EF0815"/>
    <w:rsid w:val="00EF1002"/>
    <w:rsid w:val="00EF2BD1"/>
    <w:rsid w:val="00EF35E8"/>
    <w:rsid w:val="00EF4743"/>
    <w:rsid w:val="00EF4D5F"/>
    <w:rsid w:val="00EF6646"/>
    <w:rsid w:val="00F01311"/>
    <w:rsid w:val="00F0176E"/>
    <w:rsid w:val="00F01871"/>
    <w:rsid w:val="00F01B5F"/>
    <w:rsid w:val="00F020BA"/>
    <w:rsid w:val="00F03B3D"/>
    <w:rsid w:val="00F0441C"/>
    <w:rsid w:val="00F115BB"/>
    <w:rsid w:val="00F12A84"/>
    <w:rsid w:val="00F13ABB"/>
    <w:rsid w:val="00F14963"/>
    <w:rsid w:val="00F16862"/>
    <w:rsid w:val="00F20F5E"/>
    <w:rsid w:val="00F23C4A"/>
    <w:rsid w:val="00F25F8D"/>
    <w:rsid w:val="00F261EA"/>
    <w:rsid w:val="00F32732"/>
    <w:rsid w:val="00F32990"/>
    <w:rsid w:val="00F33919"/>
    <w:rsid w:val="00F35301"/>
    <w:rsid w:val="00F42710"/>
    <w:rsid w:val="00F42A02"/>
    <w:rsid w:val="00F456FF"/>
    <w:rsid w:val="00F45FFF"/>
    <w:rsid w:val="00F47F6F"/>
    <w:rsid w:val="00F5127E"/>
    <w:rsid w:val="00F51393"/>
    <w:rsid w:val="00F525B7"/>
    <w:rsid w:val="00F53345"/>
    <w:rsid w:val="00F57BF9"/>
    <w:rsid w:val="00F6417A"/>
    <w:rsid w:val="00F67320"/>
    <w:rsid w:val="00F709E4"/>
    <w:rsid w:val="00F7553D"/>
    <w:rsid w:val="00F764A6"/>
    <w:rsid w:val="00F80A7C"/>
    <w:rsid w:val="00F82543"/>
    <w:rsid w:val="00F828D9"/>
    <w:rsid w:val="00F867CC"/>
    <w:rsid w:val="00F87324"/>
    <w:rsid w:val="00F9726B"/>
    <w:rsid w:val="00FA1D98"/>
    <w:rsid w:val="00FA1EB9"/>
    <w:rsid w:val="00FA25DE"/>
    <w:rsid w:val="00FA301C"/>
    <w:rsid w:val="00FA340F"/>
    <w:rsid w:val="00FA3E78"/>
    <w:rsid w:val="00FA42C5"/>
    <w:rsid w:val="00FA524E"/>
    <w:rsid w:val="00FA5E5D"/>
    <w:rsid w:val="00FA72EE"/>
    <w:rsid w:val="00FB1652"/>
    <w:rsid w:val="00FB4F71"/>
    <w:rsid w:val="00FC409D"/>
    <w:rsid w:val="00FD0EF0"/>
    <w:rsid w:val="00FD1513"/>
    <w:rsid w:val="00FD1DF2"/>
    <w:rsid w:val="00FD466A"/>
    <w:rsid w:val="00FD49B3"/>
    <w:rsid w:val="00FD5000"/>
    <w:rsid w:val="00FE0FB8"/>
    <w:rsid w:val="00FE11A6"/>
    <w:rsid w:val="00FE1C03"/>
    <w:rsid w:val="00FE26F3"/>
    <w:rsid w:val="00FE275A"/>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5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uiPriority w:val="99"/>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 w:type="paragraph" w:styleId="HTMLPreformatted">
    <w:name w:val="HTML Preformatted"/>
    <w:basedOn w:val="Normal"/>
    <w:link w:val="HTMLPreformattedChar"/>
    <w:uiPriority w:val="99"/>
    <w:unhideWhenUsed/>
    <w:rsid w:val="00A75E0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75E0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29010790">
      <w:bodyDiv w:val="1"/>
      <w:marLeft w:val="0"/>
      <w:marRight w:val="0"/>
      <w:marTop w:val="0"/>
      <w:marBottom w:val="0"/>
      <w:divBdr>
        <w:top w:val="none" w:sz="0" w:space="0" w:color="auto"/>
        <w:left w:val="none" w:sz="0" w:space="0" w:color="auto"/>
        <w:bottom w:val="none" w:sz="0" w:space="0" w:color="auto"/>
        <w:right w:val="none" w:sz="0" w:space="0" w:color="auto"/>
      </w:divBdr>
    </w:div>
    <w:div w:id="714624936">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30880387">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 w:id="2121802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223</cp:revision>
  <dcterms:created xsi:type="dcterms:W3CDTF">2024-11-04T19:34:00Z</dcterms:created>
  <dcterms:modified xsi:type="dcterms:W3CDTF">2026-03-16T08:16:00Z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